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23" w:rsidRPr="00040200" w:rsidRDefault="00432623" w:rsidP="00432623">
      <w:pPr>
        <w:rPr>
          <w:rFonts w:ascii="Arial" w:hAnsi="Arial" w:cs="Arial"/>
          <w:b/>
          <w:u w:val="single"/>
        </w:rPr>
      </w:pPr>
      <w:r w:rsidRPr="00040200">
        <w:rPr>
          <w:rFonts w:ascii="Arial" w:hAnsi="Arial" w:cs="Arial"/>
          <w:b/>
          <w:u w:val="single"/>
        </w:rPr>
        <w:t>Text zur redaktionellen Verwendung</w:t>
      </w:r>
    </w:p>
    <w:p w:rsidR="00432623" w:rsidRPr="00040200" w:rsidRDefault="00432623" w:rsidP="00432623">
      <w:pPr>
        <w:rPr>
          <w:rFonts w:ascii="Arial" w:hAnsi="Arial" w:cs="Arial"/>
        </w:rPr>
      </w:pPr>
    </w:p>
    <w:p w:rsidR="00432623" w:rsidRDefault="00432623" w:rsidP="00D45B0F">
      <w:pPr>
        <w:spacing w:line="360" w:lineRule="auto"/>
        <w:rPr>
          <w:rFonts w:ascii="Arial" w:hAnsi="Arial" w:cs="Arial"/>
          <w:b/>
          <w:sz w:val="24"/>
          <w:szCs w:val="20"/>
        </w:rPr>
      </w:pPr>
    </w:p>
    <w:p w:rsidR="005A289F" w:rsidRPr="00D45B0F" w:rsidRDefault="00DC5A93" w:rsidP="00D45B0F">
      <w:pPr>
        <w:spacing w:line="360" w:lineRule="auto"/>
        <w:rPr>
          <w:rFonts w:ascii="Arial" w:hAnsi="Arial" w:cs="Arial"/>
          <w:b/>
          <w:sz w:val="24"/>
          <w:szCs w:val="20"/>
          <w:lang w:val="de-DE"/>
        </w:rPr>
      </w:pPr>
      <w:r w:rsidRPr="00D45B0F">
        <w:rPr>
          <w:rFonts w:ascii="Arial" w:hAnsi="Arial" w:cs="Arial"/>
          <w:b/>
          <w:sz w:val="24"/>
          <w:szCs w:val="20"/>
          <w:lang w:val="de-DE"/>
        </w:rPr>
        <w:t>Performer -</w:t>
      </w:r>
      <w:r w:rsidR="00D32124" w:rsidRPr="00D45B0F">
        <w:rPr>
          <w:rFonts w:ascii="Arial" w:hAnsi="Arial" w:cs="Arial"/>
          <w:b/>
          <w:sz w:val="24"/>
          <w:szCs w:val="20"/>
          <w:lang w:val="de-DE"/>
        </w:rPr>
        <w:t xml:space="preserve"> die neue Dimension der Presstechnik</w:t>
      </w:r>
    </w:p>
    <w:p w:rsidR="00D32124" w:rsidRPr="00D45B0F" w:rsidRDefault="00D32124" w:rsidP="00D45B0F">
      <w:pPr>
        <w:spacing w:line="360" w:lineRule="auto"/>
        <w:rPr>
          <w:rFonts w:ascii="Arial" w:hAnsi="Arial" w:cs="Arial"/>
          <w:b/>
          <w:sz w:val="24"/>
          <w:szCs w:val="20"/>
          <w:lang w:val="de-DE"/>
        </w:rPr>
      </w:pPr>
      <w:r w:rsidRPr="00D45B0F">
        <w:rPr>
          <w:rFonts w:ascii="Arial" w:hAnsi="Arial" w:cs="Arial"/>
          <w:b/>
          <w:sz w:val="24"/>
          <w:szCs w:val="20"/>
          <w:lang w:val="de-DE"/>
        </w:rPr>
        <w:t>Das neue Thermopresszentrum</w:t>
      </w:r>
      <w:r w:rsidR="00DC5A93" w:rsidRPr="00D45B0F">
        <w:rPr>
          <w:rFonts w:ascii="Arial" w:hAnsi="Arial" w:cs="Arial"/>
          <w:b/>
          <w:sz w:val="24"/>
          <w:szCs w:val="20"/>
          <w:lang w:val="de-DE"/>
        </w:rPr>
        <w:t xml:space="preserve"> lässt keine Wünsche offen</w:t>
      </w:r>
    </w:p>
    <w:p w:rsidR="00AC1BD2" w:rsidRPr="00D45B0F" w:rsidRDefault="00AC1BD2" w:rsidP="00D45B0F">
      <w:pPr>
        <w:pStyle w:val="berschrift2"/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D45B0F">
        <w:rPr>
          <w:rFonts w:ascii="Arial" w:hAnsi="Arial" w:cs="Arial"/>
          <w:color w:val="auto"/>
          <w:sz w:val="20"/>
          <w:szCs w:val="20"/>
          <w:lang w:val="de-DE"/>
        </w:rPr>
        <w:t>4 Mas</w:t>
      </w:r>
      <w:r w:rsidR="00DC5A93" w:rsidRPr="00D45B0F">
        <w:rPr>
          <w:rFonts w:ascii="Arial" w:hAnsi="Arial" w:cs="Arial"/>
          <w:color w:val="auto"/>
          <w:sz w:val="20"/>
          <w:szCs w:val="20"/>
          <w:lang w:val="de-DE"/>
        </w:rPr>
        <w:t>chinen in einem Zentrum vereint:</w:t>
      </w:r>
    </w:p>
    <w:p w:rsidR="00DC5A93" w:rsidRPr="00D45B0F" w:rsidRDefault="00AC1BD2" w:rsidP="00D45B0F">
      <w:pPr>
        <w:pStyle w:val="berschrift1"/>
        <w:numPr>
          <w:ilvl w:val="0"/>
          <w:numId w:val="9"/>
        </w:numPr>
        <w:spacing w:line="360" w:lineRule="auto"/>
        <w:rPr>
          <w:rFonts w:ascii="Arial" w:hAnsi="Arial"/>
          <w:b/>
          <w:sz w:val="20"/>
          <w:szCs w:val="20"/>
          <w:lang w:val="de-DE"/>
        </w:rPr>
      </w:pPr>
      <w:r w:rsidRPr="00D45B0F">
        <w:rPr>
          <w:rFonts w:ascii="Arial" w:hAnsi="Arial"/>
          <w:b/>
          <w:sz w:val="20"/>
          <w:szCs w:val="20"/>
          <w:lang w:val="de-DE"/>
        </w:rPr>
        <w:t>3</w:t>
      </w:r>
      <w:r w:rsidR="00DC5A93" w:rsidRPr="00D45B0F">
        <w:rPr>
          <w:rFonts w:ascii="Arial" w:hAnsi="Arial"/>
          <w:b/>
          <w:sz w:val="20"/>
          <w:szCs w:val="20"/>
          <w:lang w:val="de-DE"/>
        </w:rPr>
        <w:t>D-Tiefziehen aller Kunststoffe</w:t>
      </w:r>
    </w:p>
    <w:p w:rsidR="00DC5A93" w:rsidRPr="00D45B0F" w:rsidRDefault="00AC1BD2" w:rsidP="00D45B0F">
      <w:pPr>
        <w:pStyle w:val="berschrift1"/>
        <w:numPr>
          <w:ilvl w:val="0"/>
          <w:numId w:val="9"/>
        </w:numPr>
        <w:spacing w:line="360" w:lineRule="auto"/>
        <w:rPr>
          <w:rFonts w:ascii="Arial" w:hAnsi="Arial"/>
          <w:b/>
          <w:sz w:val="20"/>
          <w:szCs w:val="20"/>
          <w:lang w:val="de-DE"/>
        </w:rPr>
      </w:pPr>
      <w:r w:rsidRPr="00D45B0F">
        <w:rPr>
          <w:rFonts w:ascii="Arial" w:hAnsi="Arial"/>
          <w:b/>
          <w:sz w:val="20"/>
          <w:szCs w:val="20"/>
          <w:lang w:val="de-DE"/>
        </w:rPr>
        <w:t>3D-Folienkaschieren von</w:t>
      </w:r>
      <w:r w:rsidR="00DC5A93" w:rsidRPr="00D45B0F">
        <w:rPr>
          <w:rFonts w:ascii="Arial" w:hAnsi="Arial"/>
          <w:b/>
          <w:sz w:val="20"/>
          <w:szCs w:val="20"/>
          <w:lang w:val="de-DE"/>
        </w:rPr>
        <w:t xml:space="preserve"> Standard- und Hochglanzfolien</w:t>
      </w:r>
    </w:p>
    <w:p w:rsidR="00DC5A93" w:rsidRPr="00D45B0F" w:rsidRDefault="00AC1BD2" w:rsidP="00D45B0F">
      <w:pPr>
        <w:pStyle w:val="berschrift1"/>
        <w:numPr>
          <w:ilvl w:val="0"/>
          <w:numId w:val="9"/>
        </w:numPr>
        <w:spacing w:line="360" w:lineRule="auto"/>
        <w:rPr>
          <w:rFonts w:ascii="Arial" w:hAnsi="Arial"/>
          <w:b/>
          <w:sz w:val="20"/>
          <w:szCs w:val="20"/>
          <w:lang w:val="de-DE"/>
        </w:rPr>
      </w:pPr>
      <w:r w:rsidRPr="00D45B0F">
        <w:rPr>
          <w:rFonts w:ascii="Arial" w:hAnsi="Arial"/>
          <w:b/>
          <w:sz w:val="20"/>
          <w:szCs w:val="20"/>
          <w:lang w:val="de-DE"/>
        </w:rPr>
        <w:t>Aufheizen und Umformen von</w:t>
      </w:r>
      <w:r w:rsidR="00DC5A93" w:rsidRPr="00D45B0F">
        <w:rPr>
          <w:rFonts w:ascii="Arial" w:hAnsi="Arial"/>
          <w:b/>
          <w:sz w:val="20"/>
          <w:szCs w:val="20"/>
          <w:lang w:val="de-DE"/>
        </w:rPr>
        <w:t xml:space="preserve"> Kunst- und Mineralwerkstoffen</w:t>
      </w:r>
    </w:p>
    <w:p w:rsidR="00AC1BD2" w:rsidRPr="00D45B0F" w:rsidRDefault="00AC1BD2" w:rsidP="00D45B0F">
      <w:pPr>
        <w:pStyle w:val="berschrift1"/>
        <w:numPr>
          <w:ilvl w:val="0"/>
          <w:numId w:val="9"/>
        </w:numPr>
        <w:spacing w:line="360" w:lineRule="auto"/>
        <w:rPr>
          <w:rFonts w:ascii="Arial" w:hAnsi="Arial"/>
          <w:b/>
          <w:sz w:val="20"/>
          <w:szCs w:val="20"/>
          <w:lang w:val="de-DE"/>
        </w:rPr>
      </w:pPr>
      <w:r w:rsidRPr="00D45B0F">
        <w:rPr>
          <w:rFonts w:ascii="Arial" w:hAnsi="Arial"/>
          <w:b/>
          <w:sz w:val="20"/>
          <w:szCs w:val="20"/>
          <w:lang w:val="de-DE"/>
        </w:rPr>
        <w:t>exak</w:t>
      </w:r>
      <w:r w:rsidR="00DC5A93" w:rsidRPr="00D45B0F">
        <w:rPr>
          <w:rFonts w:ascii="Arial" w:hAnsi="Arial"/>
          <w:b/>
          <w:sz w:val="20"/>
          <w:szCs w:val="20"/>
          <w:lang w:val="de-DE"/>
        </w:rPr>
        <w:t xml:space="preserve">tes </w:t>
      </w:r>
      <w:proofErr w:type="spellStart"/>
      <w:r w:rsidR="00DC5A93" w:rsidRPr="00D45B0F">
        <w:rPr>
          <w:rFonts w:ascii="Arial" w:hAnsi="Arial"/>
          <w:b/>
          <w:sz w:val="20"/>
          <w:szCs w:val="20"/>
          <w:lang w:val="de-DE"/>
        </w:rPr>
        <w:t>Vakuumverpressen</w:t>
      </w:r>
      <w:proofErr w:type="spellEnd"/>
      <w:r w:rsidR="00DC5A93" w:rsidRPr="00D45B0F">
        <w:rPr>
          <w:rFonts w:ascii="Arial" w:hAnsi="Arial"/>
          <w:b/>
          <w:sz w:val="20"/>
          <w:szCs w:val="20"/>
          <w:lang w:val="de-DE"/>
        </w:rPr>
        <w:t xml:space="preserve"> von Holz und</w:t>
      </w:r>
      <w:r w:rsidRPr="00D45B0F">
        <w:rPr>
          <w:rFonts w:ascii="Arial" w:hAnsi="Arial"/>
          <w:b/>
          <w:sz w:val="20"/>
          <w:szCs w:val="20"/>
          <w:lang w:val="de-DE"/>
        </w:rPr>
        <w:t xml:space="preserve"> </w:t>
      </w:r>
      <w:proofErr w:type="spellStart"/>
      <w:r w:rsidRPr="00D45B0F">
        <w:rPr>
          <w:rFonts w:ascii="Arial" w:hAnsi="Arial"/>
          <w:b/>
          <w:sz w:val="20"/>
          <w:szCs w:val="20"/>
          <w:lang w:val="de-DE"/>
        </w:rPr>
        <w:t>Kunststoff</w:t>
      </w:r>
      <w:r w:rsidRPr="00D45B0F">
        <w:rPr>
          <w:rFonts w:ascii="Arial" w:hAnsi="Arial"/>
          <w:b/>
          <w:sz w:val="20"/>
          <w:szCs w:val="20"/>
          <w:lang w:val="de-DE"/>
        </w:rPr>
        <w:softHyphen/>
        <w:t>materialien</w:t>
      </w:r>
      <w:proofErr w:type="spellEnd"/>
    </w:p>
    <w:p w:rsidR="00937FCA" w:rsidRPr="00D45B0F" w:rsidRDefault="00937FC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C5A93" w:rsidRPr="00D45B0F" w:rsidRDefault="00937FC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 xml:space="preserve">Performer ist das herausragende Resultat </w:t>
      </w:r>
      <w:r w:rsidR="00DC5A93" w:rsidRPr="00D45B0F">
        <w:rPr>
          <w:rFonts w:ascii="Arial" w:hAnsi="Arial" w:cs="Arial"/>
          <w:sz w:val="20"/>
          <w:szCs w:val="20"/>
          <w:lang w:val="de-DE"/>
        </w:rPr>
        <w:t>der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kontinuierlichen Maschinenentwicklung</w:t>
      </w:r>
      <w:r w:rsidR="00DC5A93" w:rsidRPr="00D45B0F">
        <w:rPr>
          <w:rFonts w:ascii="Arial" w:hAnsi="Arial" w:cs="Arial"/>
          <w:sz w:val="20"/>
          <w:szCs w:val="20"/>
          <w:lang w:val="de-DE"/>
        </w:rPr>
        <w:t xml:space="preserve"> von Columbus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: eine </w:t>
      </w:r>
      <w:r w:rsidR="00847AB4" w:rsidRPr="00D45B0F">
        <w:rPr>
          <w:rFonts w:ascii="Arial" w:hAnsi="Arial" w:cs="Arial"/>
          <w:sz w:val="20"/>
          <w:szCs w:val="20"/>
          <w:lang w:val="de-DE"/>
        </w:rPr>
        <w:t>multifunktionale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Tiefziehmaschine einschließlich aller Funktion</w:t>
      </w:r>
      <w:r w:rsidR="00847AB4" w:rsidRPr="00D45B0F">
        <w:rPr>
          <w:rFonts w:ascii="Arial" w:hAnsi="Arial" w:cs="Arial"/>
          <w:sz w:val="20"/>
          <w:szCs w:val="20"/>
          <w:lang w:val="de-DE"/>
        </w:rPr>
        <w:t xml:space="preserve">en eines Thermopresszentrums. </w:t>
      </w:r>
    </w:p>
    <w:p w:rsidR="00DC5A93" w:rsidRPr="00D45B0F" w:rsidRDefault="00DC5A93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C5A93" w:rsidRPr="00D45B0F" w:rsidRDefault="00937FC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>Mit dem verstellbaren Tie</w:t>
      </w:r>
      <w:r w:rsidR="00847AB4" w:rsidRPr="00D45B0F">
        <w:rPr>
          <w:rFonts w:ascii="Arial" w:hAnsi="Arial" w:cs="Arial"/>
          <w:sz w:val="20"/>
          <w:szCs w:val="20"/>
          <w:lang w:val="de-DE"/>
        </w:rPr>
        <w:t>f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ziehrahmen und der leistungsstarken CHS-Heizhaube können Sie Ihre Form- und Pressträume verwirklichen. Von der Herstellung von Prototypen bis zu hochwertigen Produkten in Serienfertigung </w:t>
      </w:r>
      <w:r w:rsidR="00DC5A93" w:rsidRPr="00D45B0F">
        <w:rPr>
          <w:rFonts w:ascii="Arial" w:hAnsi="Arial" w:cs="Arial"/>
          <w:sz w:val="20"/>
          <w:szCs w:val="20"/>
          <w:lang w:val="de-DE"/>
        </w:rPr>
        <w:t xml:space="preserve">ist alles </w:t>
      </w:r>
      <w:r w:rsidRPr="00D45B0F">
        <w:rPr>
          <w:rFonts w:ascii="Arial" w:hAnsi="Arial" w:cs="Arial"/>
          <w:sz w:val="20"/>
          <w:szCs w:val="20"/>
          <w:lang w:val="de-DE"/>
        </w:rPr>
        <w:t>mögl</w:t>
      </w:r>
      <w:r w:rsidR="00DC5A93" w:rsidRPr="00D45B0F">
        <w:rPr>
          <w:rFonts w:ascii="Arial" w:hAnsi="Arial" w:cs="Arial"/>
          <w:sz w:val="20"/>
          <w:szCs w:val="20"/>
          <w:lang w:val="de-DE"/>
        </w:rPr>
        <w:t>ich.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C5A93" w:rsidRPr="00D45B0F" w:rsidRDefault="00DC5A93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01E69" w:rsidRPr="00D45B0F" w:rsidRDefault="00924FD1" w:rsidP="00D45B0F">
      <w:pPr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>Das</w:t>
      </w:r>
      <w:r w:rsidR="00937FCA" w:rsidRPr="00D45B0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37FCA" w:rsidRPr="00D45B0F">
        <w:rPr>
          <w:rFonts w:ascii="Arial" w:hAnsi="Arial" w:cs="Arial"/>
          <w:sz w:val="20"/>
          <w:szCs w:val="20"/>
          <w:lang w:val="de-DE"/>
        </w:rPr>
        <w:t>Simatic</w:t>
      </w:r>
      <w:proofErr w:type="spellEnd"/>
      <w:r w:rsidR="00937FCA" w:rsidRPr="00D45B0F">
        <w:rPr>
          <w:rFonts w:ascii="Arial" w:hAnsi="Arial" w:cs="Arial"/>
          <w:sz w:val="20"/>
          <w:szCs w:val="20"/>
          <w:lang w:val="de-DE"/>
        </w:rPr>
        <w:t>-Touch-Panel, das alle Bearbeitungsprozes</w:t>
      </w:r>
      <w:r w:rsidRPr="00D45B0F">
        <w:rPr>
          <w:rFonts w:ascii="Arial" w:hAnsi="Arial" w:cs="Arial"/>
          <w:sz w:val="20"/>
          <w:szCs w:val="20"/>
          <w:lang w:val="de-DE"/>
        </w:rPr>
        <w:t>se in einer Einheit bündelt</w:t>
      </w:r>
      <w:r w:rsidR="00DC5A93" w:rsidRPr="00D45B0F">
        <w:rPr>
          <w:rFonts w:ascii="Arial" w:hAnsi="Arial" w:cs="Arial"/>
          <w:sz w:val="20"/>
          <w:szCs w:val="20"/>
          <w:lang w:val="de-DE"/>
        </w:rPr>
        <w:t>,</w:t>
      </w:r>
      <w:r w:rsidR="00847AB4" w:rsidRPr="00D45B0F">
        <w:rPr>
          <w:rFonts w:ascii="Arial" w:hAnsi="Arial" w:cs="Arial"/>
          <w:sz w:val="20"/>
          <w:szCs w:val="20"/>
          <w:lang w:val="de-DE"/>
        </w:rPr>
        <w:t xml:space="preserve"> </w:t>
      </w:r>
      <w:r w:rsidRPr="00D45B0F">
        <w:rPr>
          <w:rFonts w:ascii="Arial" w:hAnsi="Arial" w:cs="Arial"/>
          <w:sz w:val="20"/>
          <w:szCs w:val="20"/>
          <w:lang w:val="de-DE"/>
        </w:rPr>
        <w:t>ist</w:t>
      </w:r>
      <w:r w:rsidR="00937FCA" w:rsidRPr="00D45B0F">
        <w:rPr>
          <w:rFonts w:ascii="Arial" w:hAnsi="Arial" w:cs="Arial"/>
          <w:sz w:val="20"/>
          <w:szCs w:val="20"/>
          <w:lang w:val="de-DE"/>
        </w:rPr>
        <w:t xml:space="preserve"> </w:t>
      </w:r>
      <w:r w:rsidRPr="00D45B0F">
        <w:rPr>
          <w:rFonts w:ascii="Arial" w:hAnsi="Arial" w:cs="Arial"/>
          <w:sz w:val="20"/>
          <w:szCs w:val="20"/>
          <w:lang w:val="de-DE"/>
        </w:rPr>
        <w:t>übe</w:t>
      </w:r>
      <w:r w:rsidR="00DC5A93" w:rsidRPr="00D45B0F">
        <w:rPr>
          <w:rFonts w:ascii="Arial" w:hAnsi="Arial" w:cs="Arial"/>
          <w:sz w:val="20"/>
          <w:szCs w:val="20"/>
          <w:lang w:val="de-DE"/>
        </w:rPr>
        <w:t>rsichtlich und selbsterklärend und ermöglicht so eine einfache Bedienung der Maschine.</w:t>
      </w:r>
    </w:p>
    <w:p w:rsidR="00937FCA" w:rsidRPr="00D45B0F" w:rsidRDefault="00937FCA" w:rsidP="00D45B0F">
      <w:pPr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:rsidR="00F01E69" w:rsidRPr="00D45B0F" w:rsidRDefault="00F01E69" w:rsidP="00D45B0F">
      <w:pPr>
        <w:spacing w:line="360" w:lineRule="auto"/>
        <w:rPr>
          <w:rFonts w:ascii="Arial" w:hAnsi="Arial" w:cs="Arial"/>
          <w:b/>
          <w:sz w:val="20"/>
          <w:szCs w:val="20"/>
          <w:lang w:val="de-DE" w:eastAsia="de-DE"/>
        </w:rPr>
      </w:pPr>
      <w:r w:rsidRPr="00D45B0F">
        <w:rPr>
          <w:rFonts w:ascii="Arial" w:hAnsi="Arial" w:cs="Arial"/>
          <w:b/>
          <w:sz w:val="20"/>
          <w:szCs w:val="20"/>
          <w:lang w:val="de-DE" w:eastAsia="de-DE"/>
        </w:rPr>
        <w:t xml:space="preserve">Das </w:t>
      </w:r>
      <w:r w:rsidR="00847AB4" w:rsidRPr="00D45B0F">
        <w:rPr>
          <w:rFonts w:ascii="Arial" w:hAnsi="Arial" w:cs="Arial"/>
          <w:b/>
          <w:sz w:val="20"/>
          <w:szCs w:val="20"/>
          <w:lang w:val="de-DE" w:eastAsia="de-DE"/>
        </w:rPr>
        <w:t xml:space="preserve">macht das </w:t>
      </w:r>
      <w:r w:rsidRPr="00D45B0F">
        <w:rPr>
          <w:rFonts w:ascii="Arial" w:hAnsi="Arial" w:cs="Arial"/>
          <w:b/>
          <w:sz w:val="20"/>
          <w:szCs w:val="20"/>
          <w:lang w:val="de-DE" w:eastAsia="de-DE"/>
        </w:rPr>
        <w:t xml:space="preserve">PERFORMER </w:t>
      </w:r>
      <w:r w:rsidR="00663C28">
        <w:rPr>
          <w:rFonts w:ascii="Arial" w:hAnsi="Arial" w:cs="Arial"/>
          <w:b/>
          <w:sz w:val="20"/>
          <w:szCs w:val="20"/>
          <w:lang w:val="de-DE" w:eastAsia="de-DE"/>
        </w:rPr>
        <w:t>Vakuum</w:t>
      </w:r>
      <w:r w:rsidR="00847AB4" w:rsidRPr="00D45B0F">
        <w:rPr>
          <w:rFonts w:ascii="Arial" w:hAnsi="Arial" w:cs="Arial"/>
          <w:b/>
          <w:sz w:val="20"/>
          <w:szCs w:val="20"/>
          <w:lang w:val="de-DE" w:eastAsia="de-DE"/>
        </w:rPr>
        <w:t>presszentrum unschlagbar:</w:t>
      </w:r>
    </w:p>
    <w:p w:rsidR="00DC5A93" w:rsidRPr="00D45B0F" w:rsidRDefault="00DC5A93" w:rsidP="00D45B0F">
      <w:pPr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:rsidR="00DC5A93" w:rsidRPr="00D45B0F" w:rsidRDefault="00F01E69" w:rsidP="00D45B0F">
      <w:pPr>
        <w:pStyle w:val="Listenabsatz"/>
        <w:numPr>
          <w:ilvl w:val="0"/>
          <w:numId w:val="10"/>
        </w:numPr>
        <w:spacing w:line="360" w:lineRule="auto"/>
        <w:rPr>
          <w:szCs w:val="20"/>
          <w:lang w:val="de-DE"/>
        </w:rPr>
      </w:pPr>
      <w:r w:rsidRPr="00D45B0F">
        <w:rPr>
          <w:szCs w:val="20"/>
          <w:lang w:val="de-DE"/>
        </w:rPr>
        <w:t xml:space="preserve">Die Vakuumpressstation </w:t>
      </w:r>
      <w:r w:rsidR="00C33D27">
        <w:rPr>
          <w:szCs w:val="20"/>
          <w:lang w:val="de-DE"/>
        </w:rPr>
        <w:t xml:space="preserve">inkl. der absolut </w:t>
      </w:r>
      <w:proofErr w:type="spellStart"/>
      <w:r w:rsidR="00C33D27">
        <w:rPr>
          <w:szCs w:val="20"/>
          <w:lang w:val="de-DE"/>
        </w:rPr>
        <w:t>ölf</w:t>
      </w:r>
      <w:r w:rsidR="00847AB4" w:rsidRPr="00D45B0F">
        <w:rPr>
          <w:szCs w:val="20"/>
          <w:lang w:val="de-DE"/>
        </w:rPr>
        <w:t>reien</w:t>
      </w:r>
      <w:proofErr w:type="spellEnd"/>
      <w:r w:rsidR="00847AB4" w:rsidRPr="00D45B0F">
        <w:rPr>
          <w:szCs w:val="20"/>
          <w:lang w:val="de-DE"/>
        </w:rPr>
        <w:t xml:space="preserve"> Vakuumerzeugung</w:t>
      </w:r>
      <w:r w:rsidR="001125EF" w:rsidRPr="00D45B0F">
        <w:rPr>
          <w:szCs w:val="20"/>
          <w:lang w:val="de-DE"/>
        </w:rPr>
        <w:t xml:space="preserve"> sorgt für einen sicheren Betrieb der Anlage</w:t>
      </w:r>
      <w:r w:rsidR="00847AB4" w:rsidRPr="00D45B0F">
        <w:rPr>
          <w:szCs w:val="20"/>
          <w:lang w:val="de-DE"/>
        </w:rPr>
        <w:t xml:space="preserve">. </w:t>
      </w:r>
    </w:p>
    <w:p w:rsidR="00DC5A93" w:rsidRPr="00D45B0F" w:rsidRDefault="00847AB4" w:rsidP="00D45B0F">
      <w:pPr>
        <w:pStyle w:val="Listenabsatz"/>
        <w:numPr>
          <w:ilvl w:val="0"/>
          <w:numId w:val="10"/>
        </w:numPr>
        <w:spacing w:line="360" w:lineRule="auto"/>
        <w:rPr>
          <w:szCs w:val="20"/>
          <w:lang w:val="de-DE"/>
        </w:rPr>
      </w:pPr>
      <w:r w:rsidRPr="00D45B0F">
        <w:rPr>
          <w:szCs w:val="20"/>
          <w:lang w:val="de-DE"/>
        </w:rPr>
        <w:t xml:space="preserve">Der vertikal </w:t>
      </w:r>
      <w:r w:rsidR="00635224" w:rsidRPr="00D45B0F">
        <w:rPr>
          <w:szCs w:val="20"/>
          <w:lang w:val="de-DE"/>
        </w:rPr>
        <w:t>schließende</w:t>
      </w:r>
      <w:r w:rsidR="001C0B26" w:rsidRPr="00D45B0F">
        <w:rPr>
          <w:szCs w:val="20"/>
          <w:lang w:val="de-DE"/>
        </w:rPr>
        <w:t xml:space="preserve"> </w:t>
      </w:r>
      <w:proofErr w:type="spellStart"/>
      <w:r w:rsidRPr="00D45B0F">
        <w:rPr>
          <w:szCs w:val="20"/>
          <w:lang w:val="de-DE"/>
        </w:rPr>
        <w:t>Membanwechselrahme</w:t>
      </w:r>
      <w:r w:rsidR="00924FD1" w:rsidRPr="00D45B0F">
        <w:rPr>
          <w:szCs w:val="20"/>
          <w:lang w:val="de-DE"/>
        </w:rPr>
        <w:t>n</w:t>
      </w:r>
      <w:proofErr w:type="spellEnd"/>
      <w:r w:rsidR="00F01E69" w:rsidRPr="00D45B0F">
        <w:rPr>
          <w:szCs w:val="20"/>
          <w:lang w:val="de-DE"/>
        </w:rPr>
        <w:t xml:space="preserve"> für Silikon und </w:t>
      </w:r>
      <w:proofErr w:type="spellStart"/>
      <w:r w:rsidR="00F01E69" w:rsidRPr="00D45B0F">
        <w:rPr>
          <w:szCs w:val="20"/>
          <w:lang w:val="de-DE"/>
        </w:rPr>
        <w:t>Naturkautschuk</w:t>
      </w:r>
      <w:r w:rsidRPr="00D45B0F">
        <w:rPr>
          <w:szCs w:val="20"/>
          <w:lang w:val="de-DE"/>
        </w:rPr>
        <w:softHyphen/>
      </w:r>
      <w:r w:rsidR="00F01E69" w:rsidRPr="00D45B0F">
        <w:rPr>
          <w:szCs w:val="20"/>
          <w:lang w:val="de-DE"/>
        </w:rPr>
        <w:t>membrane</w:t>
      </w:r>
      <w:proofErr w:type="spellEnd"/>
      <w:r w:rsidR="00F01E69" w:rsidRPr="00D45B0F">
        <w:rPr>
          <w:szCs w:val="20"/>
          <w:lang w:val="de-DE"/>
        </w:rPr>
        <w:t xml:space="preserve"> TPIN</w:t>
      </w:r>
      <w:r w:rsidR="00C27F6F" w:rsidRPr="00D45B0F">
        <w:rPr>
          <w:szCs w:val="20"/>
          <w:lang w:val="de-DE"/>
        </w:rPr>
        <w:t xml:space="preserve"> garantiert auch bei großen Werkstücken perfekte Ergebnisse</w:t>
      </w:r>
      <w:r w:rsidRPr="00D45B0F">
        <w:rPr>
          <w:szCs w:val="20"/>
          <w:lang w:val="de-DE"/>
        </w:rPr>
        <w:t>.</w:t>
      </w:r>
      <w:r w:rsidR="00F01E69" w:rsidRPr="00D45B0F">
        <w:rPr>
          <w:szCs w:val="20"/>
          <w:lang w:val="de-DE"/>
        </w:rPr>
        <w:t xml:space="preserve"> </w:t>
      </w:r>
    </w:p>
    <w:p w:rsidR="00DC5A93" w:rsidRPr="00D45B0F" w:rsidRDefault="00847AB4" w:rsidP="00D45B0F">
      <w:pPr>
        <w:pStyle w:val="Listenabsatz"/>
        <w:numPr>
          <w:ilvl w:val="0"/>
          <w:numId w:val="10"/>
        </w:numPr>
        <w:spacing w:line="360" w:lineRule="auto"/>
        <w:rPr>
          <w:szCs w:val="20"/>
          <w:lang w:val="de-DE"/>
        </w:rPr>
      </w:pPr>
      <w:r w:rsidRPr="00D45B0F">
        <w:rPr>
          <w:szCs w:val="20"/>
          <w:lang w:val="de-DE"/>
        </w:rPr>
        <w:t>Der größenverstellbare Tiefziehrahmen</w:t>
      </w:r>
      <w:r w:rsidR="00C27F6F" w:rsidRPr="00D45B0F">
        <w:rPr>
          <w:szCs w:val="20"/>
          <w:lang w:val="de-DE"/>
        </w:rPr>
        <w:t xml:space="preserve"> bietet schnelle Umstellungsmöglichkeiten ohne Rüstzeiten</w:t>
      </w:r>
      <w:r w:rsidRPr="00D45B0F">
        <w:rPr>
          <w:szCs w:val="20"/>
          <w:lang w:val="de-DE"/>
        </w:rPr>
        <w:t xml:space="preserve">. </w:t>
      </w:r>
    </w:p>
    <w:p w:rsidR="00DC5A93" w:rsidRPr="00D45B0F" w:rsidRDefault="00847AB4" w:rsidP="00D45B0F">
      <w:pPr>
        <w:pStyle w:val="Listenabsatz"/>
        <w:numPr>
          <w:ilvl w:val="0"/>
          <w:numId w:val="10"/>
        </w:numPr>
        <w:spacing w:line="360" w:lineRule="auto"/>
        <w:rPr>
          <w:szCs w:val="20"/>
          <w:lang w:val="de-DE"/>
        </w:rPr>
      </w:pPr>
      <w:r w:rsidRPr="00D45B0F">
        <w:rPr>
          <w:szCs w:val="20"/>
          <w:lang w:val="de-DE"/>
        </w:rPr>
        <w:t>Die h</w:t>
      </w:r>
      <w:r w:rsidR="00F01E69" w:rsidRPr="00D45B0F">
        <w:rPr>
          <w:szCs w:val="20"/>
          <w:lang w:val="de-DE"/>
        </w:rPr>
        <w:t>itzebeständige, s</w:t>
      </w:r>
      <w:r w:rsidRPr="00D45B0F">
        <w:rPr>
          <w:szCs w:val="20"/>
          <w:lang w:val="de-DE"/>
        </w:rPr>
        <w:t>tabile Phenolharz-Arbeitsplatte mit</w:t>
      </w:r>
      <w:r w:rsidR="00F01E69" w:rsidRPr="00D45B0F">
        <w:rPr>
          <w:szCs w:val="20"/>
          <w:lang w:val="de-DE"/>
        </w:rPr>
        <w:t xml:space="preserve"> </w:t>
      </w:r>
      <w:r w:rsidRPr="00D45B0F">
        <w:rPr>
          <w:szCs w:val="20"/>
          <w:lang w:val="de-DE"/>
        </w:rPr>
        <w:t xml:space="preserve">den </w:t>
      </w:r>
      <w:r w:rsidR="00F01E69" w:rsidRPr="00D45B0F">
        <w:rPr>
          <w:szCs w:val="20"/>
          <w:lang w:val="de-DE"/>
        </w:rPr>
        <w:t>integrierte</w:t>
      </w:r>
      <w:r w:rsidRPr="00D45B0F">
        <w:rPr>
          <w:szCs w:val="20"/>
          <w:lang w:val="de-DE"/>
        </w:rPr>
        <w:t>n</w:t>
      </w:r>
      <w:r w:rsidR="00F01E69" w:rsidRPr="00D45B0F">
        <w:rPr>
          <w:szCs w:val="20"/>
          <w:lang w:val="de-DE"/>
        </w:rPr>
        <w:t xml:space="preserve"> Luftabsaugkanälen </w:t>
      </w:r>
      <w:r w:rsidRPr="00D45B0F">
        <w:rPr>
          <w:szCs w:val="20"/>
          <w:lang w:val="de-DE"/>
        </w:rPr>
        <w:t>mit</w:t>
      </w:r>
      <w:r w:rsidR="00F01E69" w:rsidRPr="00D45B0F">
        <w:rPr>
          <w:szCs w:val="20"/>
          <w:lang w:val="de-DE"/>
        </w:rPr>
        <w:t xml:space="preserve"> bis zu 70 Absaugpunkten</w:t>
      </w:r>
      <w:r w:rsidR="0082632F" w:rsidRPr="00D45B0F">
        <w:rPr>
          <w:szCs w:val="20"/>
          <w:lang w:val="de-DE"/>
        </w:rPr>
        <w:t xml:space="preserve"> garantiert gleichmäßigen Vakuum-Druck</w:t>
      </w:r>
      <w:r w:rsidR="00937FCA" w:rsidRPr="00D45B0F">
        <w:rPr>
          <w:szCs w:val="20"/>
          <w:lang w:val="de-DE"/>
        </w:rPr>
        <w:t xml:space="preserve">. </w:t>
      </w:r>
    </w:p>
    <w:p w:rsidR="00DC5A93" w:rsidRPr="00D45B0F" w:rsidRDefault="00F01E69" w:rsidP="00D45B0F">
      <w:pPr>
        <w:pStyle w:val="Listenabsatz"/>
        <w:numPr>
          <w:ilvl w:val="0"/>
          <w:numId w:val="10"/>
        </w:numPr>
        <w:spacing w:line="360" w:lineRule="auto"/>
        <w:rPr>
          <w:szCs w:val="20"/>
          <w:lang w:val="de-DE"/>
        </w:rPr>
      </w:pPr>
      <w:r w:rsidRPr="00D45B0F">
        <w:rPr>
          <w:szCs w:val="20"/>
          <w:lang w:val="de-DE"/>
        </w:rPr>
        <w:t xml:space="preserve">Die </w:t>
      </w:r>
      <w:r w:rsidR="00847AB4" w:rsidRPr="00D45B0F">
        <w:rPr>
          <w:szCs w:val="20"/>
          <w:lang w:val="de-DE"/>
        </w:rPr>
        <w:t>vertik</w:t>
      </w:r>
      <w:r w:rsidR="001C0B26" w:rsidRPr="00D45B0F">
        <w:rPr>
          <w:szCs w:val="20"/>
          <w:lang w:val="de-DE"/>
        </w:rPr>
        <w:t xml:space="preserve">al absenkbare </w:t>
      </w:r>
      <w:r w:rsidRPr="00D45B0F">
        <w:rPr>
          <w:szCs w:val="20"/>
          <w:lang w:val="de-DE"/>
        </w:rPr>
        <w:t xml:space="preserve">Heizhaube </w:t>
      </w:r>
      <w:r w:rsidR="00937FCA" w:rsidRPr="00D45B0F">
        <w:rPr>
          <w:szCs w:val="20"/>
          <w:lang w:val="de-DE"/>
        </w:rPr>
        <w:t>und d</w:t>
      </w:r>
      <w:r w:rsidR="00847AB4" w:rsidRPr="00D45B0F">
        <w:rPr>
          <w:szCs w:val="20"/>
          <w:lang w:val="de-DE"/>
        </w:rPr>
        <w:t>ie ausziehbar</w:t>
      </w:r>
      <w:r w:rsidR="00E52C1A" w:rsidRPr="00D45B0F">
        <w:rPr>
          <w:szCs w:val="20"/>
          <w:lang w:val="de-DE"/>
        </w:rPr>
        <w:t>e</w:t>
      </w:r>
      <w:r w:rsidR="00847AB4" w:rsidRPr="00D45B0F">
        <w:rPr>
          <w:szCs w:val="20"/>
          <w:lang w:val="de-DE"/>
        </w:rPr>
        <w:t xml:space="preserve"> Heizstation</w:t>
      </w:r>
      <w:r w:rsidR="00924FD1" w:rsidRPr="00D45B0F">
        <w:rPr>
          <w:szCs w:val="20"/>
          <w:lang w:val="de-DE"/>
        </w:rPr>
        <w:t>, beide</w:t>
      </w:r>
      <w:r w:rsidR="00DC5A93" w:rsidRPr="00D45B0F">
        <w:rPr>
          <w:szCs w:val="20"/>
          <w:lang w:val="de-DE"/>
        </w:rPr>
        <w:t xml:space="preserve"> mit dem bewährten CHS-</w:t>
      </w:r>
      <w:r w:rsidR="00937FCA" w:rsidRPr="00D45B0F">
        <w:rPr>
          <w:szCs w:val="20"/>
          <w:lang w:val="de-DE"/>
        </w:rPr>
        <w:t>Heizsystem</w:t>
      </w:r>
      <w:r w:rsidR="00924FD1" w:rsidRPr="00D45B0F">
        <w:rPr>
          <w:szCs w:val="20"/>
          <w:lang w:val="de-DE"/>
        </w:rPr>
        <w:t xml:space="preserve"> ausgestattet, sichern </w:t>
      </w:r>
      <w:r w:rsidRPr="00D45B0F">
        <w:rPr>
          <w:szCs w:val="20"/>
          <w:lang w:val="de-DE"/>
        </w:rPr>
        <w:t xml:space="preserve">eine hervorragende Heizleistung und </w:t>
      </w:r>
      <w:r w:rsidR="00924FD1" w:rsidRPr="00D45B0F">
        <w:rPr>
          <w:szCs w:val="20"/>
          <w:lang w:val="de-DE"/>
        </w:rPr>
        <w:t>garantieren</w:t>
      </w:r>
      <w:r w:rsidRPr="00D45B0F">
        <w:rPr>
          <w:szCs w:val="20"/>
          <w:lang w:val="de-DE"/>
        </w:rPr>
        <w:t xml:space="preserve"> einen perfekten Heizprozess. </w:t>
      </w:r>
    </w:p>
    <w:p w:rsidR="00AC1BD2" w:rsidRPr="00D45B0F" w:rsidRDefault="00F01E69" w:rsidP="00D45B0F">
      <w:pPr>
        <w:pStyle w:val="Listenabsatz"/>
        <w:numPr>
          <w:ilvl w:val="0"/>
          <w:numId w:val="10"/>
        </w:numPr>
        <w:spacing w:line="360" w:lineRule="auto"/>
        <w:rPr>
          <w:szCs w:val="20"/>
          <w:lang w:val="de-DE"/>
        </w:rPr>
      </w:pPr>
      <w:r w:rsidRPr="00D45B0F">
        <w:rPr>
          <w:szCs w:val="20"/>
          <w:lang w:val="de-DE"/>
        </w:rPr>
        <w:t>Der verti</w:t>
      </w:r>
      <w:r w:rsidR="00924FD1" w:rsidRPr="00D45B0F">
        <w:rPr>
          <w:szCs w:val="20"/>
          <w:lang w:val="de-DE"/>
        </w:rPr>
        <w:t xml:space="preserve">kale Verfahrensweg der Heizhaube und des Membranrahmens </w:t>
      </w:r>
      <w:r w:rsidRPr="00D45B0F">
        <w:rPr>
          <w:szCs w:val="20"/>
          <w:lang w:val="de-DE"/>
        </w:rPr>
        <w:t xml:space="preserve">mit den </w:t>
      </w:r>
      <w:proofErr w:type="spellStart"/>
      <w:r w:rsidRPr="00D45B0F">
        <w:rPr>
          <w:szCs w:val="20"/>
          <w:lang w:val="de-DE"/>
        </w:rPr>
        <w:t>ölfreien</w:t>
      </w:r>
      <w:proofErr w:type="spellEnd"/>
      <w:r w:rsidRPr="00D45B0F">
        <w:rPr>
          <w:szCs w:val="20"/>
          <w:lang w:val="de-DE"/>
        </w:rPr>
        <w:t xml:space="preserve"> und zuverlässigen </w:t>
      </w:r>
      <w:proofErr w:type="spellStart"/>
      <w:r w:rsidRPr="00D45B0F">
        <w:rPr>
          <w:szCs w:val="20"/>
          <w:lang w:val="de-DE"/>
        </w:rPr>
        <w:t>Pneumatikzylindern</w:t>
      </w:r>
      <w:proofErr w:type="spellEnd"/>
      <w:r w:rsidRPr="00D45B0F">
        <w:rPr>
          <w:szCs w:val="20"/>
          <w:lang w:val="de-DE"/>
        </w:rPr>
        <w:t xml:space="preserve"> heben Pressergebnisse auf eine neue Ebene.</w:t>
      </w:r>
    </w:p>
    <w:p w:rsidR="00C66A56" w:rsidRDefault="00C66A56">
      <w:pPr>
        <w:rPr>
          <w:rFonts w:ascii="Arial" w:eastAsiaTheme="majorEastAsia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:rsidR="00924FD1" w:rsidRPr="00D45B0F" w:rsidRDefault="00924FD1" w:rsidP="00D45B0F">
      <w:pPr>
        <w:pStyle w:val="berschrift2"/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D45B0F">
        <w:rPr>
          <w:rFonts w:ascii="Arial" w:hAnsi="Arial" w:cs="Arial"/>
          <w:color w:val="auto"/>
          <w:sz w:val="20"/>
          <w:szCs w:val="20"/>
          <w:lang w:val="de-DE"/>
        </w:rPr>
        <w:lastRenderedPageBreak/>
        <w:t xml:space="preserve">4 Maschinen in einem Zentrum vereint </w:t>
      </w:r>
      <w:r w:rsidR="00D45B0F">
        <w:rPr>
          <w:rFonts w:ascii="Arial" w:hAnsi="Arial" w:cs="Arial"/>
          <w:color w:val="auto"/>
          <w:sz w:val="20"/>
          <w:szCs w:val="20"/>
          <w:lang w:val="de-DE"/>
        </w:rPr>
        <w:t>-</w:t>
      </w:r>
      <w:r w:rsidRPr="00D45B0F">
        <w:rPr>
          <w:rFonts w:ascii="Arial" w:hAnsi="Arial" w:cs="Arial"/>
          <w:color w:val="auto"/>
          <w:sz w:val="20"/>
          <w:szCs w:val="20"/>
          <w:lang w:val="de-DE"/>
        </w:rPr>
        <w:t xml:space="preserve"> das ist PERFORMER</w:t>
      </w:r>
      <w:r w:rsidR="00561DD4" w:rsidRPr="00D45B0F">
        <w:rPr>
          <w:rFonts w:ascii="Arial" w:hAnsi="Arial" w:cs="Arial"/>
          <w:color w:val="auto"/>
          <w:sz w:val="20"/>
          <w:szCs w:val="20"/>
          <w:lang w:val="de-DE"/>
        </w:rPr>
        <w:t xml:space="preserve"> Innovation!</w:t>
      </w:r>
    </w:p>
    <w:p w:rsidR="00D32124" w:rsidRPr="00D45B0F" w:rsidRDefault="00606966" w:rsidP="00D45B0F">
      <w:pPr>
        <w:pStyle w:val="berschrift2"/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D45B0F">
        <w:rPr>
          <w:rFonts w:ascii="Arial" w:hAnsi="Arial" w:cs="Arial"/>
          <w:color w:val="auto"/>
          <w:sz w:val="20"/>
          <w:szCs w:val="20"/>
          <w:lang w:val="de-DE"/>
        </w:rPr>
        <w:t>PERFORMER - d</w:t>
      </w:r>
      <w:r w:rsidR="00D32124" w:rsidRPr="00D45B0F">
        <w:rPr>
          <w:rFonts w:ascii="Arial" w:hAnsi="Arial" w:cs="Arial"/>
          <w:color w:val="auto"/>
          <w:sz w:val="20"/>
          <w:szCs w:val="20"/>
          <w:lang w:val="de-DE"/>
        </w:rPr>
        <w:t xml:space="preserve">ie formstarke 3D-Tiefziehmaschine </w:t>
      </w:r>
    </w:p>
    <w:p w:rsidR="000B119A" w:rsidRPr="00D45B0F" w:rsidRDefault="00926B29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Maschine garantiert eine m</w:t>
      </w:r>
      <w:r w:rsidR="000B119A" w:rsidRPr="00D45B0F">
        <w:rPr>
          <w:rFonts w:ascii="Arial" w:hAnsi="Arial" w:cs="Arial"/>
          <w:sz w:val="20"/>
          <w:szCs w:val="20"/>
          <w:lang w:val="de-DE"/>
        </w:rPr>
        <w:t xml:space="preserve">ühelose Aufgabenbewältigung bei </w:t>
      </w:r>
      <w:r w:rsidR="00C66A56">
        <w:rPr>
          <w:rFonts w:ascii="Arial" w:hAnsi="Arial" w:cs="Arial"/>
          <w:sz w:val="20"/>
          <w:szCs w:val="20"/>
          <w:lang w:val="de-DE"/>
        </w:rPr>
        <w:t>geringen</w:t>
      </w:r>
      <w:r>
        <w:rPr>
          <w:rFonts w:ascii="Arial" w:hAnsi="Arial" w:cs="Arial"/>
          <w:sz w:val="20"/>
          <w:szCs w:val="20"/>
          <w:lang w:val="de-DE"/>
        </w:rPr>
        <w:t xml:space="preserve"> Rüstzeiten</w:t>
      </w:r>
      <w:r w:rsidR="000B119A" w:rsidRPr="00D45B0F">
        <w:rPr>
          <w:rFonts w:ascii="Arial" w:hAnsi="Arial" w:cs="Arial"/>
          <w:sz w:val="20"/>
          <w:szCs w:val="20"/>
          <w:lang w:val="de-DE"/>
        </w:rPr>
        <w:t xml:space="preserve"> vom Prototyp über </w:t>
      </w:r>
      <w:proofErr w:type="spellStart"/>
      <w:r w:rsidR="000B119A" w:rsidRPr="00D45B0F">
        <w:rPr>
          <w:rFonts w:ascii="Arial" w:hAnsi="Arial" w:cs="Arial"/>
          <w:sz w:val="20"/>
          <w:szCs w:val="20"/>
          <w:lang w:val="de-DE"/>
        </w:rPr>
        <w:t>Qualtitätseinzelteile</w:t>
      </w:r>
      <w:proofErr w:type="spellEnd"/>
      <w:r w:rsidR="000B119A" w:rsidRPr="00D45B0F">
        <w:rPr>
          <w:rFonts w:ascii="Arial" w:hAnsi="Arial" w:cs="Arial"/>
          <w:sz w:val="20"/>
          <w:szCs w:val="20"/>
          <w:lang w:val="de-DE"/>
        </w:rPr>
        <w:t xml:space="preserve"> bis zu </w:t>
      </w:r>
      <w:r>
        <w:rPr>
          <w:rFonts w:ascii="Arial" w:hAnsi="Arial" w:cs="Arial"/>
          <w:sz w:val="20"/>
          <w:szCs w:val="20"/>
          <w:lang w:val="de-DE"/>
        </w:rPr>
        <w:t xml:space="preserve">hin </w:t>
      </w:r>
      <w:r w:rsidR="000B119A" w:rsidRPr="00D45B0F">
        <w:rPr>
          <w:rFonts w:ascii="Arial" w:hAnsi="Arial" w:cs="Arial"/>
          <w:sz w:val="20"/>
          <w:szCs w:val="20"/>
          <w:lang w:val="de-DE"/>
        </w:rPr>
        <w:t xml:space="preserve">Großmengen. </w:t>
      </w:r>
    </w:p>
    <w:p w:rsidR="000B119A" w:rsidRPr="00D45B0F" w:rsidRDefault="000B119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0B119A" w:rsidRPr="00D45B0F" w:rsidRDefault="000B119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 xml:space="preserve">Der </w:t>
      </w:r>
      <w:r w:rsidR="00D32124" w:rsidRPr="00D45B0F">
        <w:rPr>
          <w:rFonts w:ascii="Arial" w:hAnsi="Arial" w:cs="Arial"/>
          <w:sz w:val="20"/>
          <w:szCs w:val="20"/>
          <w:lang w:val="de-DE"/>
        </w:rPr>
        <w:t>p</w:t>
      </w:r>
      <w:r w:rsidRPr="00D45B0F">
        <w:rPr>
          <w:rFonts w:ascii="Arial" w:hAnsi="Arial" w:cs="Arial"/>
          <w:sz w:val="20"/>
          <w:szCs w:val="20"/>
          <w:lang w:val="de-DE"/>
        </w:rPr>
        <w:t>ermanente</w:t>
      </w:r>
      <w:r w:rsidR="00D32124" w:rsidRPr="00D45B0F">
        <w:rPr>
          <w:rFonts w:ascii="Arial" w:hAnsi="Arial" w:cs="Arial"/>
          <w:sz w:val="20"/>
          <w:szCs w:val="20"/>
          <w:lang w:val="de-DE"/>
        </w:rPr>
        <w:t xml:space="preserve"> Heißluftstrom 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verhindert </w:t>
      </w:r>
      <w:r w:rsidR="00E3374F">
        <w:rPr>
          <w:rFonts w:ascii="Arial" w:hAnsi="Arial" w:cs="Arial"/>
          <w:sz w:val="20"/>
          <w:szCs w:val="20"/>
          <w:lang w:val="de-DE"/>
        </w:rPr>
        <w:t xml:space="preserve">- </w:t>
      </w:r>
      <w:r w:rsidR="00E3374F" w:rsidRPr="00D45B0F">
        <w:rPr>
          <w:rFonts w:ascii="Arial" w:hAnsi="Arial" w:cs="Arial"/>
          <w:sz w:val="20"/>
          <w:szCs w:val="20"/>
          <w:lang w:val="de-DE"/>
        </w:rPr>
        <w:t xml:space="preserve">auch während der Ausformung </w:t>
      </w:r>
      <w:r w:rsidR="00E3374F">
        <w:rPr>
          <w:rFonts w:ascii="Arial" w:hAnsi="Arial" w:cs="Arial"/>
          <w:sz w:val="20"/>
          <w:szCs w:val="20"/>
          <w:lang w:val="de-DE"/>
        </w:rPr>
        <w:t xml:space="preserve">- </w:t>
      </w:r>
      <w:r w:rsidRPr="00D45B0F">
        <w:rPr>
          <w:rFonts w:ascii="Arial" w:hAnsi="Arial" w:cs="Arial"/>
          <w:sz w:val="20"/>
          <w:szCs w:val="20"/>
          <w:lang w:val="de-DE"/>
        </w:rPr>
        <w:t>das „E</w:t>
      </w:r>
      <w:r w:rsidR="00D32124" w:rsidRPr="00D45B0F">
        <w:rPr>
          <w:rFonts w:ascii="Arial" w:hAnsi="Arial" w:cs="Arial"/>
          <w:sz w:val="20"/>
          <w:szCs w:val="20"/>
          <w:lang w:val="de-DE"/>
        </w:rPr>
        <w:t xml:space="preserve">infrieren“ des Materials im laufenden </w:t>
      </w:r>
      <w:proofErr w:type="gramStart"/>
      <w:r w:rsidR="00D32124" w:rsidRPr="00D45B0F">
        <w:rPr>
          <w:rFonts w:ascii="Arial" w:hAnsi="Arial" w:cs="Arial"/>
          <w:sz w:val="20"/>
          <w:szCs w:val="20"/>
          <w:lang w:val="de-DE"/>
        </w:rPr>
        <w:t>Tiefziehprozesses</w:t>
      </w:r>
      <w:proofErr w:type="gramEnd"/>
      <w:r w:rsidRPr="00D45B0F">
        <w:rPr>
          <w:rFonts w:ascii="Arial" w:hAnsi="Arial" w:cs="Arial"/>
          <w:sz w:val="20"/>
          <w:szCs w:val="20"/>
          <w:lang w:val="de-DE"/>
        </w:rPr>
        <w:t>. D</w:t>
      </w:r>
      <w:r w:rsidR="00D32124" w:rsidRPr="00D45B0F">
        <w:rPr>
          <w:rFonts w:ascii="Arial" w:hAnsi="Arial" w:cs="Arial"/>
          <w:sz w:val="20"/>
          <w:szCs w:val="20"/>
          <w:lang w:val="de-DE"/>
        </w:rPr>
        <w:t>as Formfenster kann genau auf das Material eingestellt werden</w:t>
      </w:r>
      <w:r w:rsidR="00E3374F">
        <w:rPr>
          <w:rFonts w:ascii="Arial" w:hAnsi="Arial" w:cs="Arial"/>
          <w:sz w:val="20"/>
          <w:szCs w:val="20"/>
          <w:lang w:val="de-DE"/>
        </w:rPr>
        <w:t>;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so </w:t>
      </w:r>
      <w:r w:rsidR="00E3374F">
        <w:rPr>
          <w:rFonts w:ascii="Arial" w:hAnsi="Arial" w:cs="Arial"/>
          <w:sz w:val="20"/>
          <w:szCs w:val="20"/>
          <w:lang w:val="de-DE"/>
        </w:rPr>
        <w:t>sind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auch </w:t>
      </w:r>
      <w:r w:rsidR="00924FD1" w:rsidRPr="00D45B0F">
        <w:rPr>
          <w:rFonts w:ascii="Arial" w:hAnsi="Arial" w:cs="Arial"/>
          <w:sz w:val="20"/>
          <w:szCs w:val="20"/>
          <w:lang w:val="de-DE"/>
        </w:rPr>
        <w:t>komplizierte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Formen mit schwierigen Materialien </w:t>
      </w:r>
      <w:r w:rsidR="00E3374F">
        <w:rPr>
          <w:rFonts w:ascii="Arial" w:hAnsi="Arial" w:cs="Arial"/>
          <w:sz w:val="20"/>
          <w:szCs w:val="20"/>
          <w:lang w:val="de-DE"/>
        </w:rPr>
        <w:t>einfach herzustellen</w:t>
      </w:r>
      <w:r w:rsidRPr="00D45B0F">
        <w:rPr>
          <w:rFonts w:ascii="Arial" w:hAnsi="Arial" w:cs="Arial"/>
          <w:sz w:val="20"/>
          <w:szCs w:val="20"/>
          <w:lang w:val="de-DE"/>
        </w:rPr>
        <w:t>. Der beheizte</w:t>
      </w:r>
      <w:r w:rsidR="00924FD1" w:rsidRPr="00D45B0F">
        <w:rPr>
          <w:rFonts w:ascii="Arial" w:hAnsi="Arial" w:cs="Arial"/>
          <w:sz w:val="20"/>
          <w:szCs w:val="20"/>
          <w:lang w:val="de-DE"/>
        </w:rPr>
        <w:t xml:space="preserve"> Tiefzieh- und Unterrahmen verhindert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Materialspannungen im Spannbereich</w:t>
      </w:r>
      <w:r w:rsidR="00924FD1" w:rsidRPr="00D45B0F">
        <w:rPr>
          <w:rFonts w:ascii="Arial" w:hAnsi="Arial" w:cs="Arial"/>
          <w:sz w:val="20"/>
          <w:szCs w:val="20"/>
          <w:lang w:val="de-DE"/>
        </w:rPr>
        <w:t>.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Die Hubhöhe von 600 mm ermöglicht auch große Formen. </w:t>
      </w:r>
      <w:r w:rsidR="00E3374F">
        <w:rPr>
          <w:rFonts w:ascii="Arial" w:hAnsi="Arial" w:cs="Arial"/>
          <w:sz w:val="20"/>
          <w:szCs w:val="20"/>
          <w:lang w:val="de-DE"/>
        </w:rPr>
        <w:t xml:space="preserve">Die Vakuumpresse von Performer ist für 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Materialstärken bis 6 mm </w:t>
      </w:r>
      <w:r w:rsidR="00E3374F">
        <w:rPr>
          <w:rFonts w:ascii="Arial" w:hAnsi="Arial" w:cs="Arial"/>
          <w:sz w:val="20"/>
          <w:szCs w:val="20"/>
          <w:lang w:val="de-DE"/>
        </w:rPr>
        <w:t xml:space="preserve">geeignet 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- größere Stärken sind in Verbindung mit der </w:t>
      </w:r>
      <w:r w:rsidR="00E3374F">
        <w:rPr>
          <w:rFonts w:ascii="Arial" w:hAnsi="Arial" w:cs="Arial"/>
          <w:sz w:val="20"/>
          <w:szCs w:val="20"/>
          <w:lang w:val="de-DE"/>
        </w:rPr>
        <w:t xml:space="preserve">integrierten </w:t>
      </w:r>
      <w:r w:rsidR="00924FD1" w:rsidRPr="00D45B0F">
        <w:rPr>
          <w:rFonts w:ascii="Arial" w:hAnsi="Arial" w:cs="Arial"/>
          <w:sz w:val="20"/>
          <w:szCs w:val="20"/>
          <w:lang w:val="de-DE"/>
        </w:rPr>
        <w:t>Aufheizstation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möglich.</w:t>
      </w:r>
    </w:p>
    <w:p w:rsidR="000B119A" w:rsidRPr="00D45B0F" w:rsidRDefault="000B119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32124" w:rsidRPr="00D45B0F" w:rsidRDefault="00606966" w:rsidP="00D45B0F">
      <w:pPr>
        <w:pStyle w:val="berschrift8"/>
        <w:spacing w:line="360" w:lineRule="auto"/>
        <w:rPr>
          <w:rFonts w:ascii="Arial" w:hAnsi="Arial" w:cs="Arial"/>
          <w:b/>
          <w:lang w:val="de-DE"/>
        </w:rPr>
      </w:pPr>
      <w:r w:rsidRPr="00D45B0F">
        <w:rPr>
          <w:rFonts w:ascii="Arial" w:hAnsi="Arial" w:cs="Arial"/>
          <w:b/>
          <w:lang w:val="de-DE"/>
        </w:rPr>
        <w:t>PERFORMER - d</w:t>
      </w:r>
      <w:r w:rsidR="00D32124" w:rsidRPr="00D45B0F">
        <w:rPr>
          <w:rFonts w:ascii="Arial" w:hAnsi="Arial" w:cs="Arial"/>
          <w:b/>
          <w:lang w:val="de-DE"/>
        </w:rPr>
        <w:t>ie vielseitige 3D-Folienbeschichtungsmaschine</w:t>
      </w:r>
    </w:p>
    <w:p w:rsidR="000B119A" w:rsidRPr="00D45B0F" w:rsidRDefault="000B119A" w:rsidP="00D45B0F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de-DE"/>
        </w:rPr>
      </w:pP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Die vollautomatische</w:t>
      </w:r>
      <w:r w:rsidR="00D321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Prozesssteuerung </w:t>
      </w:r>
      <w:r w:rsidR="0078364C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in Verbindung mit der</w:t>
      </w:r>
      <w:r w:rsidR="00D321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CHS-Heizhaube </w:t>
      </w:r>
      <w:r w:rsidR="00C66A56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garantieren</w:t>
      </w:r>
      <w:r w:rsidR="0078364C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beste </w:t>
      </w:r>
      <w:r w:rsidR="00924FD1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Folienbeschichtungs</w:t>
      </w:r>
      <w:r w:rsidR="00C66A56">
        <w:rPr>
          <w:rStyle w:val="Fett"/>
          <w:rFonts w:ascii="Arial" w:hAnsi="Arial" w:cs="Arial"/>
          <w:b w:val="0"/>
          <w:sz w:val="20"/>
          <w:szCs w:val="20"/>
          <w:lang w:val="de-DE"/>
        </w:rPr>
        <w:t>e</w:t>
      </w:r>
      <w:r w:rsid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>rgebnisse</w:t>
      </w:r>
      <w:r w:rsidR="0078364C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auch bei schwierigen Formen.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="0078364C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Das 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Kaschieren von Standard- oder Hochglanzfolien auf flachen und auch hohen </w:t>
      </w:r>
      <w:r w:rsid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>3D-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Teilen </w:t>
      </w:r>
      <w:r w:rsidR="001D33C3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ist damit 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in höchster Qualität</w:t>
      </w:r>
      <w:r w:rsidR="0078364C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selbstverständlich.</w:t>
      </w:r>
    </w:p>
    <w:p w:rsidR="001D33C3" w:rsidRDefault="001D33C3" w:rsidP="00D45B0F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de-DE"/>
        </w:rPr>
      </w:pPr>
    </w:p>
    <w:p w:rsidR="0078364C" w:rsidRPr="00D45B0F" w:rsidRDefault="0078364C" w:rsidP="00D45B0F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de-DE"/>
        </w:rPr>
      </w:pP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Sie können die Maschine genau nach Ihren </w:t>
      </w:r>
      <w:proofErr w:type="spellStart"/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Folieraufgaben</w:t>
      </w:r>
      <w:proofErr w:type="spellEnd"/>
      <w:r w:rsid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einrichten: zB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für große Stückzahlen zum Flachkaschieren </w:t>
      </w:r>
      <w:r w:rsidR="006352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die gesamte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Arbeitsfläche </w:t>
      </w:r>
      <w:r w:rsidR="006352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auslegen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oder </w:t>
      </w:r>
      <w:r w:rsidR="006352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für 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hohe </w:t>
      </w:r>
      <w:r w:rsid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>3D-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Teile </w:t>
      </w:r>
      <w:r w:rsidR="006352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den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Tiefziehrahmen und </w:t>
      </w:r>
      <w:r w:rsidR="006352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das 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Folienvorheizprogramm </w:t>
      </w:r>
      <w:r w:rsidR="00635224"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nützen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oder die ganze Arbeitsfläche zum 3D beschichten benützen</w:t>
      </w:r>
      <w:r w:rsid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>,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usw.</w:t>
      </w:r>
    </w:p>
    <w:p w:rsidR="0078364C" w:rsidRPr="00D45B0F" w:rsidRDefault="0078364C" w:rsidP="00D45B0F">
      <w:pPr>
        <w:spacing w:line="360" w:lineRule="auto"/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</w:pPr>
    </w:p>
    <w:p w:rsidR="0078364C" w:rsidRPr="00D45B0F" w:rsidRDefault="0078364C" w:rsidP="00D45B0F">
      <w:pPr>
        <w:spacing w:line="360" w:lineRule="auto"/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</w:pP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Alle Innen- und Außenfolien von bekannten Hers</w:t>
      </w:r>
      <w:r w:rsid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tellern sind dafür </w:t>
      </w:r>
      <w:r w:rsidR="001D33C3" w:rsidRP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>geeignet,</w:t>
      </w:r>
      <w:r w:rsidRP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 xml:space="preserve"> zB </w:t>
      </w:r>
      <w:r w:rsidR="001D33C3">
        <w:rPr>
          <w:rFonts w:ascii="Arial" w:hAnsi="Arial" w:cs="Arial"/>
          <w:sz w:val="20"/>
          <w:szCs w:val="20"/>
          <w:lang w:val="de-DE"/>
        </w:rPr>
        <w:t xml:space="preserve">RENOLIT, </w:t>
      </w:r>
      <w:r w:rsidRPr="001D33C3">
        <w:rPr>
          <w:rFonts w:ascii="Arial" w:hAnsi="Arial" w:cs="Arial"/>
          <w:sz w:val="20"/>
          <w:szCs w:val="20"/>
          <w:lang w:val="de-DE"/>
        </w:rPr>
        <w:t>HORNSCHUCH, RIKEN, etc.,</w:t>
      </w:r>
      <w:r w:rsidRPr="001D33C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1D33C3">
        <w:rPr>
          <w:rStyle w:val="Fett"/>
          <w:rFonts w:ascii="Arial" w:hAnsi="Arial" w:cs="Arial"/>
          <w:b w:val="0"/>
          <w:sz w:val="20"/>
          <w:szCs w:val="20"/>
          <w:lang w:val="de-DE"/>
        </w:rPr>
        <w:t>sowie spezielle Folien von BOLTARON u</w:t>
      </w:r>
      <w:r w:rsidRPr="00D45B0F">
        <w:rPr>
          <w:rStyle w:val="Fett"/>
          <w:rFonts w:ascii="Arial" w:hAnsi="Arial" w:cs="Arial"/>
          <w:b w:val="0"/>
          <w:sz w:val="20"/>
          <w:szCs w:val="20"/>
          <w:lang w:val="de-DE"/>
        </w:rPr>
        <w:t>nd KYDEX</w:t>
      </w:r>
    </w:p>
    <w:p w:rsidR="0078364C" w:rsidRPr="00D45B0F" w:rsidRDefault="0078364C" w:rsidP="00D45B0F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de-DE"/>
        </w:rPr>
      </w:pPr>
    </w:p>
    <w:p w:rsidR="00D32124" w:rsidRPr="00D45B0F" w:rsidRDefault="00606966" w:rsidP="00D45B0F">
      <w:pPr>
        <w:pStyle w:val="berschrift2"/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D45B0F">
        <w:rPr>
          <w:rFonts w:ascii="Arial" w:hAnsi="Arial" w:cs="Arial"/>
          <w:color w:val="auto"/>
          <w:sz w:val="20"/>
          <w:szCs w:val="20"/>
          <w:lang w:val="de-DE"/>
        </w:rPr>
        <w:t>PERFORMER - D</w:t>
      </w:r>
      <w:r w:rsidR="00D32124" w:rsidRPr="00D45B0F">
        <w:rPr>
          <w:rFonts w:ascii="Arial" w:hAnsi="Arial" w:cs="Arial"/>
          <w:color w:val="auto"/>
          <w:sz w:val="20"/>
          <w:szCs w:val="20"/>
          <w:lang w:val="de-DE"/>
        </w:rPr>
        <w:t>ie leistungsstarke Aufheiz- und Formstation</w:t>
      </w:r>
      <w:r w:rsidR="00006A7A">
        <w:rPr>
          <w:rFonts w:ascii="Arial" w:hAnsi="Arial" w:cs="Arial"/>
          <w:color w:val="auto"/>
          <w:sz w:val="20"/>
          <w:szCs w:val="20"/>
          <w:lang w:val="de-DE"/>
        </w:rPr>
        <w:t xml:space="preserve"> für Mineral- und Kunststoffe</w:t>
      </w:r>
    </w:p>
    <w:p w:rsidR="00635224" w:rsidRPr="00D45B0F" w:rsidRDefault="00006A7A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Das Material wird</w:t>
      </w:r>
      <w:r w:rsidR="00635224" w:rsidRPr="00D45B0F">
        <w:rPr>
          <w:rFonts w:ascii="Arial" w:hAnsi="Arial" w:cs="Arial"/>
          <w:sz w:val="20"/>
          <w:szCs w:val="20"/>
          <w:lang w:val="de-DE"/>
        </w:rPr>
        <w:t xml:space="preserve"> in der leistungssta</w:t>
      </w:r>
      <w:r w:rsidR="003A5C8C">
        <w:rPr>
          <w:rFonts w:ascii="Arial" w:hAnsi="Arial" w:cs="Arial"/>
          <w:sz w:val="20"/>
          <w:szCs w:val="20"/>
          <w:lang w:val="de-DE"/>
        </w:rPr>
        <w:t>rken CHS-</w:t>
      </w:r>
      <w:r w:rsidR="00635224" w:rsidRPr="00D45B0F">
        <w:rPr>
          <w:rFonts w:ascii="Arial" w:hAnsi="Arial" w:cs="Arial"/>
          <w:sz w:val="20"/>
          <w:szCs w:val="20"/>
          <w:lang w:val="de-DE"/>
        </w:rPr>
        <w:t xml:space="preserve">Aufheizstation </w:t>
      </w:r>
      <w:r>
        <w:rPr>
          <w:rFonts w:ascii="Arial" w:hAnsi="Arial" w:cs="Arial"/>
          <w:sz w:val="20"/>
          <w:szCs w:val="20"/>
          <w:lang w:val="de-DE"/>
        </w:rPr>
        <w:t xml:space="preserve">erwärmt </w:t>
      </w:r>
      <w:r w:rsidR="00635224" w:rsidRPr="00D45B0F">
        <w:rPr>
          <w:rFonts w:ascii="Arial" w:hAnsi="Arial" w:cs="Arial"/>
          <w:sz w:val="20"/>
          <w:szCs w:val="20"/>
          <w:lang w:val="de-DE"/>
        </w:rPr>
        <w:t>und anschließend in der vert</w:t>
      </w:r>
      <w:r>
        <w:rPr>
          <w:rFonts w:ascii="Arial" w:hAnsi="Arial" w:cs="Arial"/>
          <w:sz w:val="20"/>
          <w:szCs w:val="20"/>
          <w:lang w:val="de-DE"/>
        </w:rPr>
        <w:t>ikal schließenden Membranpresse umformt. F</w:t>
      </w:r>
      <w:r w:rsidR="00635224" w:rsidRPr="00D45B0F">
        <w:rPr>
          <w:rFonts w:ascii="Arial" w:hAnsi="Arial" w:cs="Arial"/>
          <w:sz w:val="20"/>
          <w:szCs w:val="20"/>
          <w:lang w:val="de-DE"/>
        </w:rPr>
        <w:t xml:space="preserve">ür eine zusätzliche und genau zu regelnde Wärmebeaufschlagung während des Umformprozesses bei schwierigen Umformungen sorgt die CHS-Heizhaube. </w:t>
      </w:r>
    </w:p>
    <w:p w:rsidR="0078364C" w:rsidRPr="00006A7A" w:rsidRDefault="00006A7A" w:rsidP="00006A7A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Performer ist für ein u</w:t>
      </w:r>
      <w:r w:rsidR="00635224" w:rsidRPr="00D45B0F">
        <w:rPr>
          <w:rFonts w:ascii="Arial" w:hAnsi="Arial" w:cs="Arial"/>
          <w:sz w:val="20"/>
          <w:szCs w:val="20"/>
          <w:lang w:val="de-DE"/>
        </w:rPr>
        <w:t>nbegrenztes Biegen und Verf</w:t>
      </w:r>
      <w:r w:rsidR="0078364C" w:rsidRPr="00D45B0F">
        <w:rPr>
          <w:rFonts w:ascii="Arial" w:hAnsi="Arial" w:cs="Arial"/>
          <w:sz w:val="20"/>
          <w:szCs w:val="20"/>
          <w:lang w:val="de-DE"/>
        </w:rPr>
        <w:t>ormen von Mineralwerkstoffen, Kunststoffen und Kompaktschichtstoffplatten</w:t>
      </w:r>
      <w:r>
        <w:rPr>
          <w:rFonts w:ascii="Arial" w:hAnsi="Arial" w:cs="Arial"/>
          <w:sz w:val="20"/>
          <w:szCs w:val="20"/>
          <w:lang w:val="de-DE"/>
        </w:rPr>
        <w:t xml:space="preserve"> geeignet</w:t>
      </w:r>
      <w:r w:rsidR="0078364C" w:rsidRPr="00D45B0F">
        <w:rPr>
          <w:rFonts w:ascii="Arial" w:hAnsi="Arial" w:cs="Arial"/>
          <w:sz w:val="20"/>
          <w:szCs w:val="20"/>
          <w:lang w:val="de-DE"/>
        </w:rPr>
        <w:t>, zB KERROCK, STARON, AVONITE, CORIAN, HIMACS, HANEX usw.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Natürlich</w:t>
      </w:r>
      <w:r>
        <w:rPr>
          <w:rFonts w:ascii="Arial" w:hAnsi="Arial" w:cs="Arial"/>
          <w:sz w:val="20"/>
          <w:szCs w:val="20"/>
          <w:lang w:val="de-DE"/>
        </w:rPr>
        <w:t xml:space="preserve"> können auch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 </w:t>
      </w:r>
      <w:r w:rsidR="0078364C" w:rsidRPr="00D45B0F">
        <w:rPr>
          <w:rFonts w:ascii="Arial" w:hAnsi="Arial" w:cs="Arial"/>
          <w:sz w:val="20"/>
          <w:szCs w:val="20"/>
          <w:lang w:val="de-DE"/>
        </w:rPr>
        <w:t>Kunststoffe wie zB ABS, PMMA, PET-G, PS, PVC-U, PP, etc., sowie für thermoformbare Kompaktschichtstoffplatten wie zB CROWN-LAMINATES, etc.</w:t>
      </w:r>
      <w:r>
        <w:rPr>
          <w:rFonts w:ascii="Arial" w:hAnsi="Arial" w:cs="Arial"/>
          <w:sz w:val="20"/>
          <w:szCs w:val="20"/>
          <w:lang w:val="de-DE"/>
        </w:rPr>
        <w:t xml:space="preserve"> verarbeitet werden.</w:t>
      </w:r>
    </w:p>
    <w:p w:rsidR="00D32124" w:rsidRPr="00D45B0F" w:rsidRDefault="00D32124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006A7A" w:rsidRDefault="00006A7A">
      <w:pPr>
        <w:rPr>
          <w:rFonts w:ascii="Arial" w:eastAsiaTheme="majorEastAsia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:rsidR="00D32124" w:rsidRPr="00D45B0F" w:rsidRDefault="00606966" w:rsidP="00D45B0F">
      <w:pPr>
        <w:pStyle w:val="berschrift2"/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D45B0F">
        <w:rPr>
          <w:rFonts w:ascii="Arial" w:hAnsi="Arial" w:cs="Arial"/>
          <w:color w:val="auto"/>
          <w:sz w:val="20"/>
          <w:szCs w:val="20"/>
          <w:lang w:val="de-DE"/>
        </w:rPr>
        <w:lastRenderedPageBreak/>
        <w:t>PERFORMER - D</w:t>
      </w:r>
      <w:r w:rsidR="00D32124" w:rsidRPr="00D45B0F">
        <w:rPr>
          <w:rFonts w:ascii="Arial" w:hAnsi="Arial" w:cs="Arial"/>
          <w:color w:val="auto"/>
          <w:sz w:val="20"/>
          <w:szCs w:val="20"/>
          <w:lang w:val="de-DE"/>
        </w:rPr>
        <w:t>ie präzise Vakuumpresse</w:t>
      </w:r>
    </w:p>
    <w:p w:rsidR="00606966" w:rsidRPr="00D45B0F" w:rsidRDefault="00606966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>Die Presse</w:t>
      </w:r>
      <w:r w:rsidR="00DB2532">
        <w:rPr>
          <w:rFonts w:ascii="Arial" w:hAnsi="Arial" w:cs="Arial"/>
          <w:sz w:val="20"/>
          <w:szCs w:val="20"/>
          <w:lang w:val="de-DE"/>
        </w:rPr>
        <w:t xml:space="preserve"> sorgt auch beim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Formverleimen, Flachpressen, Furnieren, Verkleben und Beschichten </w:t>
      </w:r>
      <w:r w:rsidR="00DB2532">
        <w:rPr>
          <w:rFonts w:ascii="Arial" w:hAnsi="Arial" w:cs="Arial"/>
          <w:sz w:val="20"/>
          <w:szCs w:val="20"/>
          <w:lang w:val="de-DE"/>
        </w:rPr>
        <w:t>für perfekte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Ergebnisse. </w:t>
      </w:r>
    </w:p>
    <w:p w:rsidR="00606966" w:rsidRPr="00D45B0F" w:rsidRDefault="00606966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CD1BCF" w:rsidRPr="00D45B0F" w:rsidRDefault="00635224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>Der vertikal schließende Membranrahmen</w:t>
      </w:r>
      <w:r w:rsidR="00D32124" w:rsidRPr="00D45B0F">
        <w:rPr>
          <w:rFonts w:ascii="Arial" w:hAnsi="Arial" w:cs="Arial"/>
          <w:sz w:val="20"/>
          <w:szCs w:val="20"/>
          <w:lang w:val="de-DE"/>
        </w:rPr>
        <w:t xml:space="preserve"> </w:t>
      </w:r>
      <w:r w:rsidR="00CD1BCF" w:rsidRPr="00D45B0F">
        <w:rPr>
          <w:rFonts w:ascii="Arial" w:hAnsi="Arial" w:cs="Arial"/>
          <w:sz w:val="20"/>
          <w:szCs w:val="20"/>
          <w:lang w:val="de-DE"/>
        </w:rPr>
        <w:t>garantiert das exakte Pressen unterschiedlicher Formen und Geometrien, natürlich auch bei hohen Formteilen</w:t>
      </w:r>
      <w:r w:rsidR="00BC0A28">
        <w:rPr>
          <w:rFonts w:ascii="Arial" w:hAnsi="Arial" w:cs="Arial"/>
          <w:sz w:val="20"/>
          <w:szCs w:val="20"/>
          <w:lang w:val="de-DE"/>
        </w:rPr>
        <w:t>.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</w:t>
      </w:r>
      <w:r w:rsidR="00BC0A28">
        <w:rPr>
          <w:rFonts w:ascii="Arial" w:hAnsi="Arial" w:cs="Arial"/>
          <w:sz w:val="20"/>
          <w:szCs w:val="20"/>
          <w:lang w:val="de-DE"/>
        </w:rPr>
        <w:t>Außerdem kommt es so zu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kein</w:t>
      </w:r>
      <w:r w:rsidR="00BC0A28">
        <w:rPr>
          <w:rFonts w:ascii="Arial" w:hAnsi="Arial" w:cs="Arial"/>
          <w:sz w:val="20"/>
          <w:szCs w:val="20"/>
          <w:lang w:val="de-DE"/>
        </w:rPr>
        <w:t>em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Verschieben der Schichten und der Grundschablone. </w:t>
      </w:r>
      <w:r w:rsidR="00606966" w:rsidRPr="00D45B0F">
        <w:rPr>
          <w:rFonts w:ascii="Arial" w:hAnsi="Arial" w:cs="Arial"/>
          <w:sz w:val="20"/>
          <w:szCs w:val="20"/>
          <w:lang w:val="de-DE"/>
        </w:rPr>
        <w:t xml:space="preserve"> Die 4-seitige Bedienungsmöglichkeit sorgt für besten Arbeitsablauf.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Das einzigartige Membranwechselsystem </w:t>
      </w:r>
      <w:r w:rsidR="00BC0A28">
        <w:rPr>
          <w:rFonts w:ascii="Arial" w:hAnsi="Arial" w:cs="Arial"/>
          <w:sz w:val="20"/>
          <w:szCs w:val="20"/>
          <w:lang w:val="de-DE"/>
        </w:rPr>
        <w:t>ermöglicht einen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raschen Membranwechsel für die unterschied</w:t>
      </w:r>
      <w:r w:rsidRPr="00D45B0F">
        <w:rPr>
          <w:rFonts w:ascii="Arial" w:hAnsi="Arial" w:cs="Arial"/>
          <w:sz w:val="20"/>
          <w:szCs w:val="20"/>
          <w:lang w:val="de-DE"/>
        </w:rPr>
        <w:softHyphen/>
      </w:r>
      <w:r w:rsidR="00BC0A28">
        <w:rPr>
          <w:rFonts w:ascii="Arial" w:hAnsi="Arial" w:cs="Arial"/>
          <w:sz w:val="20"/>
          <w:szCs w:val="20"/>
          <w:lang w:val="de-DE"/>
        </w:rPr>
        <w:t>lichen Anforderungen (Silikon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oder Naturkautschuk</w:t>
      </w:r>
      <w:r w:rsidR="00606966" w:rsidRPr="00D45B0F">
        <w:rPr>
          <w:rFonts w:ascii="Arial" w:hAnsi="Arial" w:cs="Arial"/>
          <w:sz w:val="20"/>
          <w:szCs w:val="20"/>
          <w:lang w:val="de-DE"/>
        </w:rPr>
        <w:t>)</w:t>
      </w:r>
      <w:r w:rsidR="00BC0A28">
        <w:rPr>
          <w:rFonts w:ascii="Arial" w:hAnsi="Arial" w:cs="Arial"/>
          <w:sz w:val="20"/>
          <w:szCs w:val="20"/>
          <w:lang w:val="de-DE"/>
        </w:rPr>
        <w:t>.</w:t>
      </w:r>
    </w:p>
    <w:p w:rsidR="00D32124" w:rsidRPr="00D45B0F" w:rsidRDefault="00D32124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CD1BCF" w:rsidRPr="00D45B0F" w:rsidRDefault="00606966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45B0F">
        <w:rPr>
          <w:rFonts w:ascii="Arial" w:hAnsi="Arial" w:cs="Arial"/>
          <w:sz w:val="20"/>
          <w:szCs w:val="20"/>
          <w:lang w:val="de-DE"/>
        </w:rPr>
        <w:t xml:space="preserve">PERFORMER garantiert </w:t>
      </w:r>
      <w:r w:rsidR="00BC0A28">
        <w:rPr>
          <w:rFonts w:ascii="Arial" w:hAnsi="Arial" w:cs="Arial"/>
          <w:sz w:val="20"/>
          <w:szCs w:val="20"/>
          <w:lang w:val="de-DE"/>
        </w:rPr>
        <w:t>für beste Ergebnisse bei der Verarbeitung von</w:t>
      </w:r>
      <w:r w:rsidRPr="00D45B0F">
        <w:rPr>
          <w:rFonts w:ascii="Arial" w:hAnsi="Arial" w:cs="Arial"/>
          <w:sz w:val="20"/>
          <w:szCs w:val="20"/>
          <w:lang w:val="de-DE"/>
        </w:rPr>
        <w:t xml:space="preserve"> alle</w:t>
      </w:r>
      <w:r w:rsidR="00BC0A28">
        <w:rPr>
          <w:rFonts w:ascii="Arial" w:hAnsi="Arial" w:cs="Arial"/>
          <w:sz w:val="20"/>
          <w:szCs w:val="20"/>
          <w:lang w:val="de-DE"/>
        </w:rPr>
        <w:t>n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handelsüblichen Furniere</w:t>
      </w:r>
      <w:r w:rsidR="00BC0A28">
        <w:rPr>
          <w:rFonts w:ascii="Arial" w:hAnsi="Arial" w:cs="Arial"/>
          <w:sz w:val="20"/>
          <w:szCs w:val="20"/>
          <w:lang w:val="de-DE"/>
        </w:rPr>
        <w:t>n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und dekorative</w:t>
      </w:r>
      <w:r w:rsidR="00BC0A28">
        <w:rPr>
          <w:rFonts w:ascii="Arial" w:hAnsi="Arial" w:cs="Arial"/>
          <w:sz w:val="20"/>
          <w:szCs w:val="20"/>
          <w:lang w:val="de-DE"/>
        </w:rPr>
        <w:t>n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Schichtstoffe wie zB HPL</w:t>
      </w:r>
      <w:r w:rsidR="00BC0A28">
        <w:rPr>
          <w:rFonts w:ascii="Arial" w:hAnsi="Arial" w:cs="Arial"/>
          <w:sz w:val="20"/>
          <w:szCs w:val="20"/>
          <w:lang w:val="de-DE"/>
        </w:rPr>
        <w:t>, PVC, PET, ABS, etc., sowie bei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spezielle</w:t>
      </w:r>
      <w:r w:rsidR="00BC0A28">
        <w:rPr>
          <w:rFonts w:ascii="Arial" w:hAnsi="Arial" w:cs="Arial"/>
          <w:sz w:val="20"/>
          <w:szCs w:val="20"/>
          <w:lang w:val="de-DE"/>
        </w:rPr>
        <w:t>n</w:t>
      </w:r>
      <w:r w:rsidR="00CD1BCF" w:rsidRPr="00D45B0F">
        <w:rPr>
          <w:rFonts w:ascii="Arial" w:hAnsi="Arial" w:cs="Arial"/>
          <w:sz w:val="20"/>
          <w:szCs w:val="20"/>
          <w:lang w:val="de-DE"/>
        </w:rPr>
        <w:t xml:space="preserve"> Beschichtungsmaterialien wie zB Glas, Leder, Textilien, Metallfolien, Kohlefasern, etc.</w:t>
      </w:r>
    </w:p>
    <w:p w:rsidR="00635224" w:rsidRDefault="00635224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BC0A28" w:rsidRDefault="00BC0A28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Bei scheinbar unlösbaren Pressproblemen unterstützen Sie die hochqualifizierten Experten vom Columbus Kompetenzcenter</w:t>
      </w:r>
      <w:r w:rsidR="00BE7AC2">
        <w:rPr>
          <w:rFonts w:ascii="Arial" w:hAnsi="Arial" w:cs="Arial"/>
          <w:sz w:val="20"/>
          <w:szCs w:val="20"/>
          <w:lang w:val="de-DE"/>
        </w:rPr>
        <w:t xml:space="preserve"> Ihre Aufgaben zu lösen.</w:t>
      </w:r>
    </w:p>
    <w:p w:rsidR="00BE7AC2" w:rsidRPr="00432623" w:rsidRDefault="00BE7AC2" w:rsidP="00D45B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  <w:r w:rsidRPr="00432623">
        <w:rPr>
          <w:rStyle w:val="k2text"/>
          <w:rFonts w:cs="Arial"/>
          <w:sz w:val="20"/>
          <w:szCs w:val="20"/>
          <w:lang w:val="de-AT"/>
        </w:rPr>
        <w:t xml:space="preserve">Nähere Informationen zu </w:t>
      </w:r>
      <w:r w:rsidR="00F42FCE">
        <w:rPr>
          <w:rStyle w:val="k2text"/>
          <w:rFonts w:cs="Arial"/>
          <w:sz w:val="20"/>
          <w:szCs w:val="20"/>
          <w:lang w:val="de-AT"/>
        </w:rPr>
        <w:t>PERFORMER</w:t>
      </w:r>
      <w:bookmarkStart w:id="0" w:name="_GoBack"/>
      <w:bookmarkEnd w:id="0"/>
      <w:r w:rsidRPr="00432623">
        <w:rPr>
          <w:rStyle w:val="k2text"/>
          <w:rFonts w:cs="Arial"/>
          <w:sz w:val="20"/>
          <w:szCs w:val="20"/>
          <w:lang w:val="de-AT"/>
        </w:rPr>
        <w:t xml:space="preserve"> und viele Tipps und Tricks zu diesem Thema erhalten Sie unter </w:t>
      </w:r>
      <w:hyperlink r:id="rId7" w:history="1">
        <w:r w:rsidRPr="00432623">
          <w:rPr>
            <w:rStyle w:val="k2text"/>
            <w:rFonts w:cs="Arial"/>
            <w:sz w:val="20"/>
            <w:szCs w:val="20"/>
            <w:lang w:val="de-AT"/>
          </w:rPr>
          <w:t>www.columbus-tech.com</w:t>
        </w:r>
      </w:hyperlink>
      <w:r w:rsidRPr="00432623">
        <w:rPr>
          <w:rStyle w:val="k2text"/>
          <w:rFonts w:cs="Arial"/>
          <w:sz w:val="20"/>
          <w:szCs w:val="20"/>
          <w:lang w:val="de-AT"/>
        </w:rPr>
        <w:t xml:space="preserve">,  E-Mail: </w:t>
      </w:r>
      <w:hyperlink r:id="rId8" w:history="1">
        <w:r w:rsidRPr="00432623">
          <w:rPr>
            <w:rStyle w:val="k2text"/>
            <w:rFonts w:cs="Arial"/>
            <w:sz w:val="20"/>
            <w:szCs w:val="20"/>
            <w:lang w:val="de-AT"/>
          </w:rPr>
          <w:t>office@columbus-tech.com</w:t>
        </w:r>
      </w:hyperlink>
      <w:r w:rsidRPr="00432623">
        <w:rPr>
          <w:rStyle w:val="k2text"/>
          <w:rFonts w:cs="Arial"/>
          <w:sz w:val="20"/>
          <w:szCs w:val="20"/>
          <w:lang w:val="de-AT"/>
        </w:rPr>
        <w:t xml:space="preserve"> bzw. bei COLUMBUS Handelsgesellschaft </w:t>
      </w:r>
      <w:proofErr w:type="spellStart"/>
      <w:proofErr w:type="gramStart"/>
      <w:r w:rsidRPr="00432623">
        <w:rPr>
          <w:rStyle w:val="k2text"/>
          <w:rFonts w:cs="Arial"/>
          <w:sz w:val="20"/>
          <w:szCs w:val="20"/>
          <w:lang w:val="de-AT"/>
        </w:rPr>
        <w:t>m.b.H</w:t>
      </w:r>
      <w:proofErr w:type="spellEnd"/>
      <w:r w:rsidRPr="00432623">
        <w:rPr>
          <w:rStyle w:val="k2text"/>
          <w:rFonts w:cs="Arial"/>
          <w:sz w:val="20"/>
          <w:szCs w:val="20"/>
          <w:lang w:val="de-AT"/>
        </w:rPr>
        <w:t>.,</w:t>
      </w:r>
      <w:proofErr w:type="gramEnd"/>
      <w:r w:rsidRPr="00432623">
        <w:rPr>
          <w:rStyle w:val="k2text"/>
          <w:rFonts w:cs="Arial"/>
          <w:sz w:val="20"/>
          <w:szCs w:val="20"/>
          <w:lang w:val="de-AT"/>
        </w:rPr>
        <w:t xml:space="preserve"> D-83088 Kiefersfelden, </w:t>
      </w:r>
      <w:proofErr w:type="spellStart"/>
      <w:r w:rsidRPr="00432623">
        <w:rPr>
          <w:rStyle w:val="k2text"/>
          <w:rFonts w:cs="Arial"/>
          <w:sz w:val="20"/>
          <w:szCs w:val="20"/>
          <w:lang w:val="de-AT"/>
        </w:rPr>
        <w:t>Thierseestraße</w:t>
      </w:r>
      <w:proofErr w:type="spellEnd"/>
      <w:r w:rsidRPr="00432623">
        <w:rPr>
          <w:rStyle w:val="k2text"/>
          <w:rFonts w:cs="Arial"/>
          <w:sz w:val="20"/>
          <w:szCs w:val="20"/>
          <w:lang w:val="de-AT"/>
        </w:rPr>
        <w:t xml:space="preserve"> 9, Tel.: ++49/8033/979705, Fax: 979758 oder bei PFOHL Handelsgesellschaft </w:t>
      </w:r>
      <w:proofErr w:type="spellStart"/>
      <w:r w:rsidRPr="00432623">
        <w:rPr>
          <w:rStyle w:val="k2text"/>
          <w:rFonts w:cs="Arial"/>
          <w:sz w:val="20"/>
          <w:szCs w:val="20"/>
          <w:lang w:val="de-AT"/>
        </w:rPr>
        <w:t>m.b.H</w:t>
      </w:r>
      <w:proofErr w:type="spellEnd"/>
      <w:r w:rsidRPr="00432623">
        <w:rPr>
          <w:rStyle w:val="k2text"/>
          <w:rFonts w:cs="Arial"/>
          <w:sz w:val="20"/>
          <w:szCs w:val="20"/>
          <w:lang w:val="de-AT"/>
        </w:rPr>
        <w:t xml:space="preserve">., A-6300 Wörgl, </w:t>
      </w:r>
      <w:proofErr w:type="spellStart"/>
      <w:r w:rsidRPr="00432623">
        <w:rPr>
          <w:rStyle w:val="k2text"/>
          <w:rFonts w:cs="Arial"/>
          <w:sz w:val="20"/>
          <w:szCs w:val="20"/>
          <w:lang w:val="de-AT"/>
        </w:rPr>
        <w:t>Wildschönauerstr</w:t>
      </w:r>
      <w:proofErr w:type="spellEnd"/>
      <w:r w:rsidRPr="00432623">
        <w:rPr>
          <w:rStyle w:val="k2text"/>
          <w:rFonts w:cs="Arial"/>
          <w:sz w:val="20"/>
          <w:szCs w:val="20"/>
          <w:lang w:val="de-AT"/>
        </w:rPr>
        <w:t>. 31, Tel. ++43/5332/72468, Fax: 72907.</w:t>
      </w: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  <w:r w:rsidRPr="00432623">
        <w:rPr>
          <w:rStyle w:val="k2text"/>
          <w:rFonts w:cs="Arial"/>
          <w:sz w:val="20"/>
          <w:szCs w:val="20"/>
          <w:lang w:val="de-AT"/>
        </w:rPr>
        <w:t xml:space="preserve">Hier haben wir Fotos für Sie zum Download vorbereitet: </w:t>
      </w:r>
    </w:p>
    <w:p w:rsidR="00B17F45" w:rsidRDefault="00F42FCE" w:rsidP="00432623">
      <w:pPr>
        <w:pStyle w:val="KeinLeerraum"/>
        <w:spacing w:line="360" w:lineRule="auto"/>
        <w:rPr>
          <w:rFonts w:cs="Arial"/>
          <w:sz w:val="20"/>
          <w:szCs w:val="20"/>
          <w:lang w:val="de-AT"/>
        </w:rPr>
      </w:pPr>
      <w:hyperlink r:id="rId9" w:history="1">
        <w:r w:rsidR="00B17F45" w:rsidRPr="00377713">
          <w:rPr>
            <w:rStyle w:val="Hyperlink"/>
            <w:rFonts w:cs="Arial"/>
            <w:sz w:val="20"/>
            <w:szCs w:val="20"/>
            <w:lang w:val="de-AT"/>
          </w:rPr>
          <w:t>www.columbus-tech.com/doc/3564415/PR_Performer_Maschine.zip</w:t>
        </w:r>
      </w:hyperlink>
      <w:r w:rsidR="00B17F45">
        <w:rPr>
          <w:rFonts w:cs="Arial"/>
          <w:sz w:val="20"/>
          <w:szCs w:val="20"/>
          <w:lang w:val="de-AT"/>
        </w:rPr>
        <w:t xml:space="preserve"> </w:t>
      </w:r>
    </w:p>
    <w:p w:rsidR="00432623" w:rsidRPr="00432623" w:rsidRDefault="00F42FCE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  <w:hyperlink r:id="rId10" w:history="1">
        <w:r w:rsidR="00B17F45" w:rsidRPr="00377713">
          <w:rPr>
            <w:rStyle w:val="Hyperlink"/>
            <w:rFonts w:cs="Arial"/>
            <w:sz w:val="20"/>
            <w:szCs w:val="20"/>
            <w:lang w:val="de-AT"/>
          </w:rPr>
          <w:t>www.columbus-tech.com/doc/3564458/PR_Performer_Muster.zip</w:t>
        </w:r>
      </w:hyperlink>
      <w:r w:rsidR="00B17F45">
        <w:rPr>
          <w:rFonts w:cs="Arial"/>
          <w:sz w:val="20"/>
          <w:szCs w:val="20"/>
          <w:lang w:val="de-AT"/>
        </w:rPr>
        <w:t xml:space="preserve"> </w:t>
      </w:r>
      <w:r w:rsidR="00432623" w:rsidRPr="00432623">
        <w:rPr>
          <w:rStyle w:val="k2text"/>
          <w:rFonts w:cs="Arial"/>
          <w:sz w:val="20"/>
          <w:szCs w:val="20"/>
          <w:lang w:val="de-AT"/>
        </w:rPr>
        <w:t xml:space="preserve"> </w:t>
      </w: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  <w:r w:rsidRPr="00432623">
        <w:rPr>
          <w:rStyle w:val="k2text"/>
          <w:rFonts w:cs="Arial"/>
          <w:sz w:val="20"/>
          <w:szCs w:val="20"/>
          <w:lang w:val="de-AT"/>
        </w:rPr>
        <w:t>Text und Bilder zur freien Verwendung</w:t>
      </w:r>
    </w:p>
    <w:p w:rsidR="00432623" w:rsidRPr="00432623" w:rsidRDefault="00432623" w:rsidP="00432623">
      <w:pPr>
        <w:pStyle w:val="KeinLeerraum"/>
        <w:spacing w:line="360" w:lineRule="auto"/>
        <w:rPr>
          <w:rStyle w:val="k2text"/>
          <w:rFonts w:cs="Arial"/>
          <w:sz w:val="20"/>
          <w:szCs w:val="20"/>
          <w:lang w:val="de-AT"/>
        </w:rPr>
      </w:pPr>
    </w:p>
    <w:p w:rsidR="00D32124" w:rsidRPr="00432623" w:rsidRDefault="00D32124" w:rsidP="00D45B0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32124" w:rsidRPr="00432623" w:rsidSect="005A2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C53"/>
    <w:multiLevelType w:val="hybridMultilevel"/>
    <w:tmpl w:val="A37C6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24E"/>
    <w:multiLevelType w:val="hybridMultilevel"/>
    <w:tmpl w:val="8B105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242"/>
    <w:multiLevelType w:val="hybridMultilevel"/>
    <w:tmpl w:val="CCA80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779E"/>
    <w:multiLevelType w:val="hybridMultilevel"/>
    <w:tmpl w:val="9692F3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B678E"/>
    <w:multiLevelType w:val="hybridMultilevel"/>
    <w:tmpl w:val="22464E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65453F"/>
    <w:multiLevelType w:val="hybridMultilevel"/>
    <w:tmpl w:val="7F207F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6FE"/>
    <w:multiLevelType w:val="hybridMultilevel"/>
    <w:tmpl w:val="807213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A08D1"/>
    <w:multiLevelType w:val="hybridMultilevel"/>
    <w:tmpl w:val="B49422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273EE"/>
    <w:multiLevelType w:val="hybridMultilevel"/>
    <w:tmpl w:val="60F4DF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331AE"/>
    <w:multiLevelType w:val="hybridMultilevel"/>
    <w:tmpl w:val="1BACE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124"/>
    <w:rsid w:val="00006A7A"/>
    <w:rsid w:val="000B119A"/>
    <w:rsid w:val="001125EF"/>
    <w:rsid w:val="001C0B26"/>
    <w:rsid w:val="001D33C3"/>
    <w:rsid w:val="003703E8"/>
    <w:rsid w:val="003A5C8C"/>
    <w:rsid w:val="00432623"/>
    <w:rsid w:val="00561DD4"/>
    <w:rsid w:val="005A289F"/>
    <w:rsid w:val="00606966"/>
    <w:rsid w:val="00635224"/>
    <w:rsid w:val="00663C28"/>
    <w:rsid w:val="0078364C"/>
    <w:rsid w:val="0082632F"/>
    <w:rsid w:val="00847AB4"/>
    <w:rsid w:val="00924FD1"/>
    <w:rsid w:val="00926B29"/>
    <w:rsid w:val="00937FCA"/>
    <w:rsid w:val="009B0E4A"/>
    <w:rsid w:val="00AC1BD2"/>
    <w:rsid w:val="00B17F45"/>
    <w:rsid w:val="00BC0A28"/>
    <w:rsid w:val="00BE7AC2"/>
    <w:rsid w:val="00C27F6F"/>
    <w:rsid w:val="00C33D27"/>
    <w:rsid w:val="00C66A56"/>
    <w:rsid w:val="00CD1BCF"/>
    <w:rsid w:val="00D32124"/>
    <w:rsid w:val="00D45B0F"/>
    <w:rsid w:val="00DB2532"/>
    <w:rsid w:val="00DC5A93"/>
    <w:rsid w:val="00E3374F"/>
    <w:rsid w:val="00E52C1A"/>
    <w:rsid w:val="00F01E69"/>
    <w:rsid w:val="00F12842"/>
    <w:rsid w:val="00F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89F"/>
  </w:style>
  <w:style w:type="paragraph" w:styleId="berschrift1">
    <w:name w:val="heading 1"/>
    <w:basedOn w:val="Standard"/>
    <w:next w:val="Standard"/>
    <w:link w:val="berschrift1Zchn"/>
    <w:uiPriority w:val="9"/>
    <w:qFormat/>
    <w:rsid w:val="00D32124"/>
    <w:pPr>
      <w:keepNext/>
      <w:outlineLvl w:val="0"/>
    </w:pPr>
    <w:rPr>
      <w:rFonts w:ascii="Verdana" w:eastAsia="Times New Roman" w:hAnsi="Verdana" w:cs="Arial"/>
      <w:sz w:val="52"/>
      <w:szCs w:val="24"/>
      <w:lang w:val="it-I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2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124"/>
    <w:rPr>
      <w:rFonts w:ascii="Verdana" w:eastAsia="Times New Roman" w:hAnsi="Verdana" w:cs="Arial"/>
      <w:sz w:val="52"/>
      <w:szCs w:val="24"/>
      <w:lang w:val="it-IT" w:eastAsia="de-DE"/>
    </w:rPr>
  </w:style>
  <w:style w:type="paragraph" w:styleId="Listenabsatz">
    <w:name w:val="List Paragraph"/>
    <w:basedOn w:val="Standard"/>
    <w:uiPriority w:val="34"/>
    <w:qFormat/>
    <w:rsid w:val="00D32124"/>
    <w:pPr>
      <w:ind w:left="720"/>
      <w:contextualSpacing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21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qFormat/>
    <w:rsid w:val="00D32124"/>
    <w:rPr>
      <w:b/>
      <w:bCs/>
    </w:rPr>
  </w:style>
  <w:style w:type="paragraph" w:styleId="StandardWeb">
    <w:name w:val="Normal (Web)"/>
    <w:basedOn w:val="Standard"/>
    <w:unhideWhenUsed/>
    <w:rsid w:val="00CD1B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D1BCF"/>
    <w:rPr>
      <w:rFonts w:ascii="Arial" w:hAnsi="Arial"/>
      <w:sz w:val="24"/>
      <w:lang w:val="en-GB"/>
    </w:rPr>
  </w:style>
  <w:style w:type="character" w:customStyle="1" w:styleId="k2text">
    <w:name w:val="k2text"/>
    <w:basedOn w:val="Absatz-Standardschriftart"/>
    <w:rsid w:val="00432623"/>
  </w:style>
  <w:style w:type="character" w:styleId="Hyperlink">
    <w:name w:val="Hyperlink"/>
    <w:basedOn w:val="Absatz-Standardschriftart"/>
    <w:uiPriority w:val="99"/>
    <w:unhideWhenUsed/>
    <w:rsid w:val="00432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lumbus-tec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umbus-tec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umbus-tech.com/doc/3564458/PR_Performer_Muster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umbus-tech.com/doc/3564415/PR_Performer_Maschine.zi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33F5-5111-4372-84A8-38968F9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ruth</cp:lastModifiedBy>
  <cp:revision>23</cp:revision>
  <dcterms:created xsi:type="dcterms:W3CDTF">2016-03-08T08:48:00Z</dcterms:created>
  <dcterms:modified xsi:type="dcterms:W3CDTF">2016-06-01T07:45:00Z</dcterms:modified>
</cp:coreProperties>
</file>